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644B3" w14:textId="77777777" w:rsidR="009136FE" w:rsidRDefault="009136FE" w:rsidP="009136FE"/>
    <w:p w14:paraId="32865A0D" w14:textId="77777777" w:rsidR="009136FE" w:rsidRDefault="009136FE" w:rsidP="009136FE"/>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3A6ABB18" w:rsidR="000D305E" w:rsidRPr="004B4730" w:rsidRDefault="00D51EF9" w:rsidP="000A775C">
      <w:pPr>
        <w:pStyle w:val="Glava"/>
        <w:jc w:val="center"/>
        <w:rPr>
          <w:rFonts w:asciiTheme="minorHAnsi" w:hAnsiTheme="minorHAnsi" w:cstheme="minorHAnsi"/>
        </w:rPr>
      </w:pPr>
      <w:r>
        <w:rPr>
          <w:rFonts w:asciiTheme="minorHAnsi" w:hAnsiTheme="minorHAnsi" w:cstheme="minorHAnsi"/>
        </w:rPr>
        <w:t>za</w:t>
      </w:r>
      <w:r w:rsidR="000D305E" w:rsidRPr="004B4730">
        <w:rPr>
          <w:rFonts w:asciiTheme="minorHAnsi" w:hAnsiTheme="minorHAnsi" w:cstheme="minorHAnsi"/>
        </w:rPr>
        <w:t xml:space="preserve">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0FD08BFA" w:rsidR="00132AEE" w:rsidRPr="004B4730" w:rsidRDefault="009034A9" w:rsidP="0051198F">
            <w:pPr>
              <w:tabs>
                <w:tab w:val="left" w:pos="993"/>
                <w:tab w:val="left" w:pos="1134"/>
              </w:tabs>
              <w:spacing w:line="480" w:lineRule="auto"/>
              <w:jc w:val="center"/>
              <w:rPr>
                <w:rFonts w:asciiTheme="minorHAnsi" w:hAnsiTheme="minorHAnsi" w:cstheme="minorHAnsi"/>
              </w:rPr>
            </w:pPr>
            <w:r>
              <w:rPr>
                <w:rFonts w:asciiTheme="minorHAnsi" w:hAnsiTheme="minorHAnsi" w:cstheme="minorHAnsi"/>
                <w:b/>
                <w:bCs/>
              </w:rPr>
              <w:t>IZDELAVO</w:t>
            </w:r>
            <w:r w:rsidR="008A1D12">
              <w:rPr>
                <w:rFonts w:asciiTheme="minorHAnsi" w:hAnsiTheme="minorHAnsi" w:cstheme="minorHAnsi"/>
                <w:b/>
                <w:bCs/>
              </w:rPr>
              <w:t xml:space="preserve"> </w:t>
            </w:r>
            <w:r w:rsidR="00717871">
              <w:rPr>
                <w:rFonts w:asciiTheme="minorHAnsi" w:hAnsiTheme="minorHAnsi" w:cstheme="minorHAnsi"/>
                <w:b/>
                <w:bCs/>
              </w:rPr>
              <w:t>ANALIZE TRGA OSKRBE IN RABE NAFTNIH DERIVATOV TER ŠTUDIJA UKREPOV ZA ODZIVANJE NA MOTNJE PRI PRESKRBI</w:t>
            </w:r>
            <w:r w:rsidR="00831A2A">
              <w:rPr>
                <w:rStyle w:val="Sprotnaopomba-sklic"/>
                <w:rFonts w:asciiTheme="minorHAnsi" w:hAnsiTheme="minorHAnsi" w:cstheme="minorHAnsi"/>
                <w:b/>
                <w:bCs/>
              </w:rPr>
              <w:footnoteReference w:id="2"/>
            </w:r>
          </w:p>
        </w:tc>
      </w:tr>
    </w:tbl>
    <w:p w14:paraId="6398968A" w14:textId="77777777" w:rsidR="000D305E" w:rsidRPr="004B4730" w:rsidRDefault="000D305E" w:rsidP="000A775C">
      <w:pPr>
        <w:pStyle w:val="Glava"/>
        <w:rPr>
          <w:rFonts w:asciiTheme="minorHAnsi" w:hAnsiTheme="minorHAnsi" w:cstheme="minorHAnsi"/>
        </w:rPr>
      </w:pPr>
    </w:p>
    <w:p w14:paraId="3984D31D" w14:textId="014237E8"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453364">
        <w:rPr>
          <w:rFonts w:asciiTheme="minorHAnsi" w:hAnsiTheme="minorHAnsi" w:cstheme="minorHAnsi"/>
        </w:rPr>
        <w:t>ta</w:t>
      </w:r>
    </w:p>
    <w:p w14:paraId="37A3D255" w14:textId="77777777" w:rsidR="00317627" w:rsidRPr="004B4730" w:rsidRDefault="00317627" w:rsidP="000A775C">
      <w:pPr>
        <w:pStyle w:val="Glava"/>
        <w:rPr>
          <w:rFonts w:asciiTheme="minorHAnsi" w:hAnsiTheme="minorHAnsi" w:cstheme="minorHAnsi"/>
        </w:rPr>
      </w:pPr>
    </w:p>
    <w:p w14:paraId="22C8D5B5" w14:textId="64678018"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6A64BE34" w14:textId="77777777" w:rsidR="00D11D51"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w:t>
      </w:r>
    </w:p>
    <w:p w14:paraId="0DBB3788" w14:textId="62517790" w:rsidR="00317627" w:rsidRPr="004B4730" w:rsidRDefault="00317627" w:rsidP="000A775C">
      <w:pPr>
        <w:rPr>
          <w:rFonts w:asciiTheme="minorHAnsi" w:hAnsiTheme="minorHAnsi" w:cstheme="minorHAnsi"/>
        </w:rPr>
      </w:pPr>
      <w:r w:rsidRPr="004B4730">
        <w:rPr>
          <w:rFonts w:asciiTheme="minorHAnsi" w:hAnsiTheme="minorHAnsi" w:cstheme="minorHAnsi"/>
        </w:rPr>
        <w:t>Dunajska cesta 106, 1000 Ljubljana,</w:t>
      </w:r>
    </w:p>
    <w:p w14:paraId="624E076A" w14:textId="389BEFAC" w:rsidR="00317627" w:rsidRPr="0014054B" w:rsidRDefault="00317627" w:rsidP="000A775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E7546D">
        <w:rPr>
          <w:rFonts w:cs="Arial"/>
        </w:rPr>
        <w:t>direktor</w:t>
      </w:r>
      <w:r w:rsidR="009136FE" w:rsidRPr="0014054B">
        <w:rPr>
          <w:rFonts w:cs="Arial"/>
        </w:rPr>
        <w:t xml:space="preserve"> mag. Andrej KUŽNER </w:t>
      </w:r>
    </w:p>
    <w:p w14:paraId="667F5163" w14:textId="35E1CA80" w:rsidR="00317627" w:rsidRPr="004B4730" w:rsidRDefault="00317627" w:rsidP="000A775C">
      <w:pPr>
        <w:rPr>
          <w:rFonts w:asciiTheme="minorHAnsi" w:hAnsiTheme="minorHAnsi" w:cstheme="minorHAnsi"/>
        </w:rPr>
      </w:pPr>
      <w:r w:rsidRPr="004B4730">
        <w:rPr>
          <w:rFonts w:asciiTheme="minorHAnsi" w:hAnsiTheme="minorHAnsi" w:cstheme="minorHAnsi"/>
        </w:rPr>
        <w:t>ID za DDV: SI34375848</w:t>
      </w:r>
    </w:p>
    <w:p w14:paraId="3D6221AD" w14:textId="10A41F91"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51198F">
        <w:rPr>
          <w:rFonts w:asciiTheme="minorHAnsi" w:hAnsiTheme="minorHAnsi" w:cstheme="minorHAnsi"/>
        </w:rPr>
        <w:t>000</w:t>
      </w:r>
    </w:p>
    <w:p w14:paraId="78B2B419" w14:textId="4A847C8F" w:rsidR="00176072" w:rsidRPr="004B4730" w:rsidRDefault="00176072" w:rsidP="000A775C">
      <w:pPr>
        <w:rPr>
          <w:rFonts w:asciiTheme="minorHAnsi" w:hAnsiTheme="minorHAnsi" w:cstheme="minorHAnsi"/>
        </w:rPr>
      </w:pPr>
      <w:r w:rsidRPr="004B4730">
        <w:rPr>
          <w:rFonts w:asciiTheme="minorHAnsi" w:hAnsiTheme="minorHAnsi" w:cstheme="minorHAnsi"/>
        </w:rPr>
        <w:t>(v nadaljevanju: 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1A9F720"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39B390F1"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w:t>
      </w:r>
      <w:r w:rsidR="0051198F" w:rsidRPr="004B4730">
        <w:rPr>
          <w:rFonts w:asciiTheme="minorHAnsi" w:hAnsiTheme="minorHAnsi" w:cstheme="minorHAnsi"/>
        </w:rPr>
        <w:t>………</w:t>
      </w:r>
      <w:r w:rsidR="004E0D3B" w:rsidRPr="004B4730">
        <w:rPr>
          <w:rFonts w:asciiTheme="minorHAnsi" w:hAnsiTheme="minorHAnsi" w:cstheme="minorHAnsi"/>
        </w:rPr>
        <w:t>…………</w:t>
      </w:r>
      <w:r w:rsidR="0051198F" w:rsidRPr="004B4730">
        <w:rPr>
          <w:rFonts w:asciiTheme="minorHAnsi" w:hAnsiTheme="minorHAnsi" w:cstheme="minorHAnsi"/>
        </w:rPr>
        <w:t>…</w:t>
      </w:r>
      <w:r w:rsidR="004E0D3B" w:rsidRPr="004B4730">
        <w:rPr>
          <w:rFonts w:asciiTheme="minorHAnsi" w:hAnsiTheme="minorHAnsi" w:cstheme="minorHAnsi"/>
        </w:rPr>
        <w:t>……</w:t>
      </w:r>
    </w:p>
    <w:p w14:paraId="10FAB83A" w14:textId="7438660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57AB6086" w:rsidR="00317627" w:rsidRPr="004B4730" w:rsidRDefault="00317627" w:rsidP="000A775C">
      <w:pPr>
        <w:rPr>
          <w:rFonts w:asciiTheme="minorHAnsi" w:hAnsiTheme="minorHAnsi" w:cstheme="minorHAnsi"/>
        </w:rPr>
      </w:pPr>
      <w:r w:rsidRPr="004B4730">
        <w:rPr>
          <w:rFonts w:asciiTheme="minorHAnsi" w:hAnsiTheme="minorHAnsi" w:cstheme="minorHAnsi"/>
        </w:rPr>
        <w:t>(v nadaljevanju: izvajalec)</w:t>
      </w:r>
    </w:p>
    <w:p w14:paraId="602E2A1F" w14:textId="77777777" w:rsidR="00DE1493" w:rsidRDefault="00DE1493" w:rsidP="000A775C">
      <w:pPr>
        <w:rPr>
          <w:rFonts w:asciiTheme="minorHAnsi" w:hAnsiTheme="minorHAnsi" w:cstheme="minorHAnsi"/>
        </w:rPr>
      </w:pPr>
    </w:p>
    <w:p w14:paraId="2B5B8592" w14:textId="1FAA37DF"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BD2D2E">
            <w:rPr>
              <w:rFonts w:asciiTheme="minorHAnsi" w:hAnsiTheme="minorHAnsi" w:cstheme="minorHAnsi"/>
            </w:rPr>
            <w:t>Vsebina</w:t>
          </w:r>
        </w:p>
        <w:p w14:paraId="5372E2B8" w14:textId="469D6247" w:rsidR="000A7F6A" w:rsidRDefault="00F3514D">
          <w:pPr>
            <w:pStyle w:val="Kazalovsebine1"/>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214522698" w:history="1">
            <w:r w:rsidR="000A7F6A" w:rsidRPr="0072465B">
              <w:rPr>
                <w:rStyle w:val="Hiperpovezava"/>
                <w:noProof/>
              </w:rPr>
              <w:t>UVODNA DOLOČILA</w:t>
            </w:r>
            <w:r w:rsidR="000A7F6A">
              <w:rPr>
                <w:noProof/>
                <w:webHidden/>
              </w:rPr>
              <w:tab/>
            </w:r>
            <w:r w:rsidR="000A7F6A">
              <w:rPr>
                <w:noProof/>
                <w:webHidden/>
              </w:rPr>
              <w:fldChar w:fldCharType="begin"/>
            </w:r>
            <w:r w:rsidR="000A7F6A">
              <w:rPr>
                <w:noProof/>
                <w:webHidden/>
              </w:rPr>
              <w:instrText xml:space="preserve"> PAGEREF _Toc214522698 \h </w:instrText>
            </w:r>
            <w:r w:rsidR="000A7F6A">
              <w:rPr>
                <w:noProof/>
                <w:webHidden/>
              </w:rPr>
            </w:r>
            <w:r w:rsidR="000A7F6A">
              <w:rPr>
                <w:noProof/>
                <w:webHidden/>
              </w:rPr>
              <w:fldChar w:fldCharType="separate"/>
            </w:r>
            <w:r w:rsidR="000A7F6A">
              <w:rPr>
                <w:noProof/>
                <w:webHidden/>
              </w:rPr>
              <w:t>3</w:t>
            </w:r>
            <w:r w:rsidR="000A7F6A">
              <w:rPr>
                <w:noProof/>
                <w:webHidden/>
              </w:rPr>
              <w:fldChar w:fldCharType="end"/>
            </w:r>
          </w:hyperlink>
        </w:p>
        <w:p w14:paraId="7970887A" w14:textId="398F0807" w:rsidR="000A7F6A" w:rsidRDefault="00973063">
          <w:pPr>
            <w:pStyle w:val="Kazalovsebine1"/>
            <w:rPr>
              <w:rFonts w:asciiTheme="minorHAnsi" w:eastAsiaTheme="minorEastAsia" w:hAnsiTheme="minorHAnsi" w:cstheme="minorBidi"/>
              <w:noProof/>
            </w:rPr>
          </w:pPr>
          <w:hyperlink w:anchor="_Toc214522699" w:history="1">
            <w:r w:rsidR="000A7F6A" w:rsidRPr="0072465B">
              <w:rPr>
                <w:rStyle w:val="Hiperpovezava"/>
                <w:noProof/>
              </w:rPr>
              <w:t>SPLOŠNE DOLOČBE</w:t>
            </w:r>
            <w:r w:rsidR="000A7F6A">
              <w:rPr>
                <w:noProof/>
                <w:webHidden/>
              </w:rPr>
              <w:tab/>
            </w:r>
            <w:r w:rsidR="000A7F6A">
              <w:rPr>
                <w:noProof/>
                <w:webHidden/>
              </w:rPr>
              <w:fldChar w:fldCharType="begin"/>
            </w:r>
            <w:r w:rsidR="000A7F6A">
              <w:rPr>
                <w:noProof/>
                <w:webHidden/>
              </w:rPr>
              <w:instrText xml:space="preserve"> PAGEREF _Toc214522699 \h </w:instrText>
            </w:r>
            <w:r w:rsidR="000A7F6A">
              <w:rPr>
                <w:noProof/>
                <w:webHidden/>
              </w:rPr>
            </w:r>
            <w:r w:rsidR="000A7F6A">
              <w:rPr>
                <w:noProof/>
                <w:webHidden/>
              </w:rPr>
              <w:fldChar w:fldCharType="separate"/>
            </w:r>
            <w:r w:rsidR="000A7F6A">
              <w:rPr>
                <w:noProof/>
                <w:webHidden/>
              </w:rPr>
              <w:t>3</w:t>
            </w:r>
            <w:r w:rsidR="000A7F6A">
              <w:rPr>
                <w:noProof/>
                <w:webHidden/>
              </w:rPr>
              <w:fldChar w:fldCharType="end"/>
            </w:r>
          </w:hyperlink>
        </w:p>
        <w:p w14:paraId="6D30B624" w14:textId="628E3EF1" w:rsidR="000A7F6A" w:rsidRDefault="00973063">
          <w:pPr>
            <w:pStyle w:val="Kazalovsebine1"/>
            <w:rPr>
              <w:rFonts w:asciiTheme="minorHAnsi" w:eastAsiaTheme="minorEastAsia" w:hAnsiTheme="minorHAnsi" w:cstheme="minorBidi"/>
              <w:noProof/>
            </w:rPr>
          </w:pPr>
          <w:hyperlink w:anchor="_Toc214522700" w:history="1">
            <w:r w:rsidR="000A7F6A" w:rsidRPr="0072465B">
              <w:rPr>
                <w:rStyle w:val="Hiperpovezava"/>
                <w:noProof/>
              </w:rPr>
              <w:t>PODIZVAJALCI</w:t>
            </w:r>
            <w:r w:rsidR="000A7F6A">
              <w:rPr>
                <w:noProof/>
                <w:webHidden/>
              </w:rPr>
              <w:tab/>
            </w:r>
            <w:r w:rsidR="000A7F6A">
              <w:rPr>
                <w:noProof/>
                <w:webHidden/>
              </w:rPr>
              <w:fldChar w:fldCharType="begin"/>
            </w:r>
            <w:r w:rsidR="000A7F6A">
              <w:rPr>
                <w:noProof/>
                <w:webHidden/>
              </w:rPr>
              <w:instrText xml:space="preserve"> PAGEREF _Toc214522700 \h </w:instrText>
            </w:r>
            <w:r w:rsidR="000A7F6A">
              <w:rPr>
                <w:noProof/>
                <w:webHidden/>
              </w:rPr>
            </w:r>
            <w:r w:rsidR="000A7F6A">
              <w:rPr>
                <w:noProof/>
                <w:webHidden/>
              </w:rPr>
              <w:fldChar w:fldCharType="separate"/>
            </w:r>
            <w:r w:rsidR="000A7F6A">
              <w:rPr>
                <w:noProof/>
                <w:webHidden/>
              </w:rPr>
              <w:t>3</w:t>
            </w:r>
            <w:r w:rsidR="000A7F6A">
              <w:rPr>
                <w:noProof/>
                <w:webHidden/>
              </w:rPr>
              <w:fldChar w:fldCharType="end"/>
            </w:r>
          </w:hyperlink>
        </w:p>
        <w:p w14:paraId="00C86CCE" w14:textId="70716F71" w:rsidR="000A7F6A" w:rsidRDefault="00973063">
          <w:pPr>
            <w:pStyle w:val="Kazalovsebine1"/>
            <w:rPr>
              <w:rFonts w:asciiTheme="minorHAnsi" w:eastAsiaTheme="minorEastAsia" w:hAnsiTheme="minorHAnsi" w:cstheme="minorBidi"/>
              <w:noProof/>
            </w:rPr>
          </w:pPr>
          <w:hyperlink w:anchor="_Toc214522701" w:history="1">
            <w:r w:rsidR="000A7F6A" w:rsidRPr="0072465B">
              <w:rPr>
                <w:rStyle w:val="Hiperpovezava"/>
                <w:noProof/>
              </w:rPr>
              <w:t>PREDMET POGODBE</w:t>
            </w:r>
            <w:r w:rsidR="000A7F6A">
              <w:rPr>
                <w:noProof/>
                <w:webHidden/>
              </w:rPr>
              <w:tab/>
            </w:r>
            <w:r w:rsidR="000A7F6A">
              <w:rPr>
                <w:noProof/>
                <w:webHidden/>
              </w:rPr>
              <w:fldChar w:fldCharType="begin"/>
            </w:r>
            <w:r w:rsidR="000A7F6A">
              <w:rPr>
                <w:noProof/>
                <w:webHidden/>
              </w:rPr>
              <w:instrText xml:space="preserve"> PAGEREF _Toc214522701 \h </w:instrText>
            </w:r>
            <w:r w:rsidR="000A7F6A">
              <w:rPr>
                <w:noProof/>
                <w:webHidden/>
              </w:rPr>
            </w:r>
            <w:r w:rsidR="000A7F6A">
              <w:rPr>
                <w:noProof/>
                <w:webHidden/>
              </w:rPr>
              <w:fldChar w:fldCharType="separate"/>
            </w:r>
            <w:r w:rsidR="000A7F6A">
              <w:rPr>
                <w:noProof/>
                <w:webHidden/>
              </w:rPr>
              <w:t>4</w:t>
            </w:r>
            <w:r w:rsidR="000A7F6A">
              <w:rPr>
                <w:noProof/>
                <w:webHidden/>
              </w:rPr>
              <w:fldChar w:fldCharType="end"/>
            </w:r>
          </w:hyperlink>
        </w:p>
        <w:p w14:paraId="2402D9B4" w14:textId="2847A422" w:rsidR="000A7F6A" w:rsidRDefault="00973063">
          <w:pPr>
            <w:pStyle w:val="Kazalovsebine1"/>
            <w:rPr>
              <w:rFonts w:asciiTheme="minorHAnsi" w:eastAsiaTheme="minorEastAsia" w:hAnsiTheme="minorHAnsi" w:cstheme="minorBidi"/>
              <w:noProof/>
            </w:rPr>
          </w:pPr>
          <w:hyperlink w:anchor="_Toc214522702" w:history="1">
            <w:r w:rsidR="000A7F6A" w:rsidRPr="0072465B">
              <w:rPr>
                <w:rStyle w:val="Hiperpovezava"/>
                <w:rFonts w:cstheme="minorHAnsi"/>
                <w:noProof/>
              </w:rPr>
              <w:t>IZVEDBENI ROK</w:t>
            </w:r>
            <w:r w:rsidR="000A7F6A">
              <w:rPr>
                <w:noProof/>
                <w:webHidden/>
              </w:rPr>
              <w:tab/>
            </w:r>
            <w:r w:rsidR="000A7F6A">
              <w:rPr>
                <w:noProof/>
                <w:webHidden/>
              </w:rPr>
              <w:fldChar w:fldCharType="begin"/>
            </w:r>
            <w:r w:rsidR="000A7F6A">
              <w:rPr>
                <w:noProof/>
                <w:webHidden/>
              </w:rPr>
              <w:instrText xml:space="preserve"> PAGEREF _Toc214522702 \h </w:instrText>
            </w:r>
            <w:r w:rsidR="000A7F6A">
              <w:rPr>
                <w:noProof/>
                <w:webHidden/>
              </w:rPr>
            </w:r>
            <w:r w:rsidR="000A7F6A">
              <w:rPr>
                <w:noProof/>
                <w:webHidden/>
              </w:rPr>
              <w:fldChar w:fldCharType="separate"/>
            </w:r>
            <w:r w:rsidR="000A7F6A">
              <w:rPr>
                <w:noProof/>
                <w:webHidden/>
              </w:rPr>
              <w:t>5</w:t>
            </w:r>
            <w:r w:rsidR="000A7F6A">
              <w:rPr>
                <w:noProof/>
                <w:webHidden/>
              </w:rPr>
              <w:fldChar w:fldCharType="end"/>
            </w:r>
          </w:hyperlink>
        </w:p>
        <w:p w14:paraId="1C669115" w14:textId="31DFE97A" w:rsidR="000A7F6A" w:rsidRDefault="00973063">
          <w:pPr>
            <w:pStyle w:val="Kazalovsebine1"/>
            <w:rPr>
              <w:rFonts w:asciiTheme="minorHAnsi" w:eastAsiaTheme="minorEastAsia" w:hAnsiTheme="minorHAnsi" w:cstheme="minorBidi"/>
              <w:noProof/>
            </w:rPr>
          </w:pPr>
          <w:hyperlink w:anchor="_Toc214522703" w:history="1">
            <w:r w:rsidR="000A7F6A" w:rsidRPr="0072465B">
              <w:rPr>
                <w:rStyle w:val="Hiperpovezava"/>
                <w:rFonts w:cstheme="minorHAnsi"/>
                <w:noProof/>
              </w:rPr>
              <w:t>OBVEZNOSTI IN ODGOVORNOSTI IZVAJALCA</w:t>
            </w:r>
            <w:r w:rsidR="000A7F6A">
              <w:rPr>
                <w:noProof/>
                <w:webHidden/>
              </w:rPr>
              <w:tab/>
            </w:r>
            <w:r w:rsidR="000A7F6A">
              <w:rPr>
                <w:noProof/>
                <w:webHidden/>
              </w:rPr>
              <w:fldChar w:fldCharType="begin"/>
            </w:r>
            <w:r w:rsidR="000A7F6A">
              <w:rPr>
                <w:noProof/>
                <w:webHidden/>
              </w:rPr>
              <w:instrText xml:space="preserve"> PAGEREF _Toc214522703 \h </w:instrText>
            </w:r>
            <w:r w:rsidR="000A7F6A">
              <w:rPr>
                <w:noProof/>
                <w:webHidden/>
              </w:rPr>
            </w:r>
            <w:r w:rsidR="000A7F6A">
              <w:rPr>
                <w:noProof/>
                <w:webHidden/>
              </w:rPr>
              <w:fldChar w:fldCharType="separate"/>
            </w:r>
            <w:r w:rsidR="000A7F6A">
              <w:rPr>
                <w:noProof/>
                <w:webHidden/>
              </w:rPr>
              <w:t>5</w:t>
            </w:r>
            <w:r w:rsidR="000A7F6A">
              <w:rPr>
                <w:noProof/>
                <w:webHidden/>
              </w:rPr>
              <w:fldChar w:fldCharType="end"/>
            </w:r>
          </w:hyperlink>
        </w:p>
        <w:p w14:paraId="25D88492" w14:textId="7EF64E24" w:rsidR="000A7F6A" w:rsidRDefault="00973063">
          <w:pPr>
            <w:pStyle w:val="Kazalovsebine1"/>
            <w:rPr>
              <w:rFonts w:asciiTheme="minorHAnsi" w:eastAsiaTheme="minorEastAsia" w:hAnsiTheme="minorHAnsi" w:cstheme="minorBidi"/>
              <w:noProof/>
            </w:rPr>
          </w:pPr>
          <w:hyperlink w:anchor="_Toc214522704" w:history="1">
            <w:r w:rsidR="000A7F6A" w:rsidRPr="0072465B">
              <w:rPr>
                <w:rStyle w:val="Hiperpovezava"/>
                <w:rFonts w:cstheme="minorHAnsi"/>
                <w:noProof/>
              </w:rPr>
              <w:t>OBVEZNOSTI IN ODGOVORNOSTI NAROČNIKA</w:t>
            </w:r>
            <w:r w:rsidR="000A7F6A">
              <w:rPr>
                <w:noProof/>
                <w:webHidden/>
              </w:rPr>
              <w:tab/>
            </w:r>
            <w:r w:rsidR="000A7F6A">
              <w:rPr>
                <w:noProof/>
                <w:webHidden/>
              </w:rPr>
              <w:fldChar w:fldCharType="begin"/>
            </w:r>
            <w:r w:rsidR="000A7F6A">
              <w:rPr>
                <w:noProof/>
                <w:webHidden/>
              </w:rPr>
              <w:instrText xml:space="preserve"> PAGEREF _Toc214522704 \h </w:instrText>
            </w:r>
            <w:r w:rsidR="000A7F6A">
              <w:rPr>
                <w:noProof/>
                <w:webHidden/>
              </w:rPr>
            </w:r>
            <w:r w:rsidR="000A7F6A">
              <w:rPr>
                <w:noProof/>
                <w:webHidden/>
              </w:rPr>
              <w:fldChar w:fldCharType="separate"/>
            </w:r>
            <w:r w:rsidR="000A7F6A">
              <w:rPr>
                <w:noProof/>
                <w:webHidden/>
              </w:rPr>
              <w:t>6</w:t>
            </w:r>
            <w:r w:rsidR="000A7F6A">
              <w:rPr>
                <w:noProof/>
                <w:webHidden/>
              </w:rPr>
              <w:fldChar w:fldCharType="end"/>
            </w:r>
          </w:hyperlink>
        </w:p>
        <w:p w14:paraId="7E629E21" w14:textId="11C4B655" w:rsidR="000A7F6A" w:rsidRDefault="00973063">
          <w:pPr>
            <w:pStyle w:val="Kazalovsebine1"/>
            <w:rPr>
              <w:rFonts w:asciiTheme="minorHAnsi" w:eastAsiaTheme="minorEastAsia" w:hAnsiTheme="minorHAnsi" w:cstheme="minorBidi"/>
              <w:noProof/>
            </w:rPr>
          </w:pPr>
          <w:hyperlink w:anchor="_Toc214522705" w:history="1">
            <w:r w:rsidR="000A7F6A" w:rsidRPr="0072465B">
              <w:rPr>
                <w:rStyle w:val="Hiperpovezava"/>
                <w:rFonts w:cstheme="minorHAnsi"/>
                <w:noProof/>
              </w:rPr>
              <w:t>POGODBENA VREDNOST IN PLAČILNI POGOJI</w:t>
            </w:r>
            <w:r w:rsidR="000A7F6A">
              <w:rPr>
                <w:noProof/>
                <w:webHidden/>
              </w:rPr>
              <w:tab/>
            </w:r>
            <w:r w:rsidR="000A7F6A">
              <w:rPr>
                <w:noProof/>
                <w:webHidden/>
              </w:rPr>
              <w:fldChar w:fldCharType="begin"/>
            </w:r>
            <w:r w:rsidR="000A7F6A">
              <w:rPr>
                <w:noProof/>
                <w:webHidden/>
              </w:rPr>
              <w:instrText xml:space="preserve"> PAGEREF _Toc214522705 \h </w:instrText>
            </w:r>
            <w:r w:rsidR="000A7F6A">
              <w:rPr>
                <w:noProof/>
                <w:webHidden/>
              </w:rPr>
            </w:r>
            <w:r w:rsidR="000A7F6A">
              <w:rPr>
                <w:noProof/>
                <w:webHidden/>
              </w:rPr>
              <w:fldChar w:fldCharType="separate"/>
            </w:r>
            <w:r w:rsidR="000A7F6A">
              <w:rPr>
                <w:noProof/>
                <w:webHidden/>
              </w:rPr>
              <w:t>7</w:t>
            </w:r>
            <w:r w:rsidR="000A7F6A">
              <w:rPr>
                <w:noProof/>
                <w:webHidden/>
              </w:rPr>
              <w:fldChar w:fldCharType="end"/>
            </w:r>
          </w:hyperlink>
        </w:p>
        <w:p w14:paraId="28594C51" w14:textId="48906D46" w:rsidR="000A7F6A" w:rsidRDefault="00973063">
          <w:pPr>
            <w:pStyle w:val="Kazalovsebine1"/>
            <w:rPr>
              <w:rFonts w:asciiTheme="minorHAnsi" w:eastAsiaTheme="minorEastAsia" w:hAnsiTheme="minorHAnsi" w:cstheme="minorBidi"/>
              <w:noProof/>
            </w:rPr>
          </w:pPr>
          <w:hyperlink w:anchor="_Toc214522706" w:history="1">
            <w:r w:rsidR="000A7F6A" w:rsidRPr="0072465B">
              <w:rPr>
                <w:rStyle w:val="Hiperpovezava"/>
                <w:rFonts w:cstheme="minorHAnsi"/>
                <w:noProof/>
              </w:rPr>
              <w:t>FINANČNO ZAVAROVANJE ZA DOBRO IZVEDBO POGODBENIH OBVEZNOSTI</w:t>
            </w:r>
            <w:r w:rsidR="000A7F6A">
              <w:rPr>
                <w:noProof/>
                <w:webHidden/>
              </w:rPr>
              <w:tab/>
            </w:r>
            <w:r w:rsidR="000A7F6A">
              <w:rPr>
                <w:noProof/>
                <w:webHidden/>
              </w:rPr>
              <w:fldChar w:fldCharType="begin"/>
            </w:r>
            <w:r w:rsidR="000A7F6A">
              <w:rPr>
                <w:noProof/>
                <w:webHidden/>
              </w:rPr>
              <w:instrText xml:space="preserve"> PAGEREF _Toc214522706 \h </w:instrText>
            </w:r>
            <w:r w:rsidR="000A7F6A">
              <w:rPr>
                <w:noProof/>
                <w:webHidden/>
              </w:rPr>
            </w:r>
            <w:r w:rsidR="000A7F6A">
              <w:rPr>
                <w:noProof/>
                <w:webHidden/>
              </w:rPr>
              <w:fldChar w:fldCharType="separate"/>
            </w:r>
            <w:r w:rsidR="000A7F6A">
              <w:rPr>
                <w:noProof/>
                <w:webHidden/>
              </w:rPr>
              <w:t>8</w:t>
            </w:r>
            <w:r w:rsidR="000A7F6A">
              <w:rPr>
                <w:noProof/>
                <w:webHidden/>
              </w:rPr>
              <w:fldChar w:fldCharType="end"/>
            </w:r>
          </w:hyperlink>
        </w:p>
        <w:p w14:paraId="04D18616" w14:textId="03637799" w:rsidR="000A7F6A" w:rsidRDefault="00973063">
          <w:pPr>
            <w:pStyle w:val="Kazalovsebine1"/>
            <w:rPr>
              <w:rFonts w:asciiTheme="minorHAnsi" w:eastAsiaTheme="minorEastAsia" w:hAnsiTheme="minorHAnsi" w:cstheme="minorBidi"/>
              <w:noProof/>
            </w:rPr>
          </w:pPr>
          <w:hyperlink w:anchor="_Toc214522707" w:history="1">
            <w:r w:rsidR="000A7F6A" w:rsidRPr="0072465B">
              <w:rPr>
                <w:rStyle w:val="Hiperpovezava"/>
                <w:noProof/>
              </w:rPr>
              <w:t>POGODBENA KAZEN</w:t>
            </w:r>
            <w:r w:rsidR="000A7F6A">
              <w:rPr>
                <w:noProof/>
                <w:webHidden/>
              </w:rPr>
              <w:tab/>
            </w:r>
            <w:r w:rsidR="000A7F6A">
              <w:rPr>
                <w:noProof/>
                <w:webHidden/>
              </w:rPr>
              <w:fldChar w:fldCharType="begin"/>
            </w:r>
            <w:r w:rsidR="000A7F6A">
              <w:rPr>
                <w:noProof/>
                <w:webHidden/>
              </w:rPr>
              <w:instrText xml:space="preserve"> PAGEREF _Toc214522707 \h </w:instrText>
            </w:r>
            <w:r w:rsidR="000A7F6A">
              <w:rPr>
                <w:noProof/>
                <w:webHidden/>
              </w:rPr>
            </w:r>
            <w:r w:rsidR="000A7F6A">
              <w:rPr>
                <w:noProof/>
                <w:webHidden/>
              </w:rPr>
              <w:fldChar w:fldCharType="separate"/>
            </w:r>
            <w:r w:rsidR="000A7F6A">
              <w:rPr>
                <w:noProof/>
                <w:webHidden/>
              </w:rPr>
              <w:t>9</w:t>
            </w:r>
            <w:r w:rsidR="000A7F6A">
              <w:rPr>
                <w:noProof/>
                <w:webHidden/>
              </w:rPr>
              <w:fldChar w:fldCharType="end"/>
            </w:r>
          </w:hyperlink>
        </w:p>
        <w:p w14:paraId="7511B87B" w14:textId="41B03888" w:rsidR="000A7F6A" w:rsidRDefault="00973063">
          <w:pPr>
            <w:pStyle w:val="Kazalovsebine1"/>
            <w:rPr>
              <w:rFonts w:asciiTheme="minorHAnsi" w:eastAsiaTheme="minorEastAsia" w:hAnsiTheme="minorHAnsi" w:cstheme="minorBidi"/>
              <w:noProof/>
            </w:rPr>
          </w:pPr>
          <w:hyperlink w:anchor="_Toc214522708" w:history="1">
            <w:r w:rsidR="000A7F6A" w:rsidRPr="0072465B">
              <w:rPr>
                <w:rStyle w:val="Hiperpovezava"/>
                <w:noProof/>
              </w:rPr>
              <w:t>POVRNITEV ŠKODE</w:t>
            </w:r>
            <w:r w:rsidR="000A7F6A">
              <w:rPr>
                <w:noProof/>
                <w:webHidden/>
              </w:rPr>
              <w:tab/>
            </w:r>
            <w:r w:rsidR="000A7F6A">
              <w:rPr>
                <w:noProof/>
                <w:webHidden/>
              </w:rPr>
              <w:fldChar w:fldCharType="begin"/>
            </w:r>
            <w:r w:rsidR="000A7F6A">
              <w:rPr>
                <w:noProof/>
                <w:webHidden/>
              </w:rPr>
              <w:instrText xml:space="preserve"> PAGEREF _Toc214522708 \h </w:instrText>
            </w:r>
            <w:r w:rsidR="000A7F6A">
              <w:rPr>
                <w:noProof/>
                <w:webHidden/>
              </w:rPr>
            </w:r>
            <w:r w:rsidR="000A7F6A">
              <w:rPr>
                <w:noProof/>
                <w:webHidden/>
              </w:rPr>
              <w:fldChar w:fldCharType="separate"/>
            </w:r>
            <w:r w:rsidR="000A7F6A">
              <w:rPr>
                <w:noProof/>
                <w:webHidden/>
              </w:rPr>
              <w:t>9</w:t>
            </w:r>
            <w:r w:rsidR="000A7F6A">
              <w:rPr>
                <w:noProof/>
                <w:webHidden/>
              </w:rPr>
              <w:fldChar w:fldCharType="end"/>
            </w:r>
          </w:hyperlink>
        </w:p>
        <w:p w14:paraId="43DF3341" w14:textId="50AE2F65" w:rsidR="000A7F6A" w:rsidRDefault="00973063">
          <w:pPr>
            <w:pStyle w:val="Kazalovsebine1"/>
            <w:rPr>
              <w:rFonts w:asciiTheme="minorHAnsi" w:eastAsiaTheme="minorEastAsia" w:hAnsiTheme="minorHAnsi" w:cstheme="minorBidi"/>
              <w:noProof/>
            </w:rPr>
          </w:pPr>
          <w:hyperlink w:anchor="_Toc214522709" w:history="1">
            <w:r w:rsidR="000A7F6A" w:rsidRPr="0072465B">
              <w:rPr>
                <w:rStyle w:val="Hiperpovezava"/>
                <w:noProof/>
              </w:rPr>
              <w:t>PRAVICE INTELEKTUALNE LASTNINE</w:t>
            </w:r>
            <w:r w:rsidR="000A7F6A">
              <w:rPr>
                <w:noProof/>
                <w:webHidden/>
              </w:rPr>
              <w:tab/>
            </w:r>
            <w:r w:rsidR="000A7F6A">
              <w:rPr>
                <w:noProof/>
                <w:webHidden/>
              </w:rPr>
              <w:fldChar w:fldCharType="begin"/>
            </w:r>
            <w:r w:rsidR="000A7F6A">
              <w:rPr>
                <w:noProof/>
                <w:webHidden/>
              </w:rPr>
              <w:instrText xml:space="preserve"> PAGEREF _Toc214522709 \h </w:instrText>
            </w:r>
            <w:r w:rsidR="000A7F6A">
              <w:rPr>
                <w:noProof/>
                <w:webHidden/>
              </w:rPr>
            </w:r>
            <w:r w:rsidR="000A7F6A">
              <w:rPr>
                <w:noProof/>
                <w:webHidden/>
              </w:rPr>
              <w:fldChar w:fldCharType="separate"/>
            </w:r>
            <w:r w:rsidR="000A7F6A">
              <w:rPr>
                <w:noProof/>
                <w:webHidden/>
              </w:rPr>
              <w:t>10</w:t>
            </w:r>
            <w:r w:rsidR="000A7F6A">
              <w:rPr>
                <w:noProof/>
                <w:webHidden/>
              </w:rPr>
              <w:fldChar w:fldCharType="end"/>
            </w:r>
          </w:hyperlink>
        </w:p>
        <w:p w14:paraId="64BE2618" w14:textId="5932098F" w:rsidR="000A7F6A" w:rsidRDefault="00973063">
          <w:pPr>
            <w:pStyle w:val="Kazalovsebine1"/>
            <w:rPr>
              <w:rFonts w:asciiTheme="minorHAnsi" w:eastAsiaTheme="minorEastAsia" w:hAnsiTheme="minorHAnsi" w:cstheme="minorBidi"/>
              <w:noProof/>
            </w:rPr>
          </w:pPr>
          <w:hyperlink w:anchor="_Toc214522710" w:history="1">
            <w:r w:rsidR="000A7F6A" w:rsidRPr="0072465B">
              <w:rPr>
                <w:rStyle w:val="Hiperpovezava"/>
                <w:noProof/>
              </w:rPr>
              <w:t>SKRBNIKI POGODBE</w:t>
            </w:r>
            <w:r w:rsidR="000A7F6A">
              <w:rPr>
                <w:noProof/>
                <w:webHidden/>
              </w:rPr>
              <w:tab/>
            </w:r>
            <w:r w:rsidR="000A7F6A">
              <w:rPr>
                <w:noProof/>
                <w:webHidden/>
              </w:rPr>
              <w:fldChar w:fldCharType="begin"/>
            </w:r>
            <w:r w:rsidR="000A7F6A">
              <w:rPr>
                <w:noProof/>
                <w:webHidden/>
              </w:rPr>
              <w:instrText xml:space="preserve"> PAGEREF _Toc214522710 \h </w:instrText>
            </w:r>
            <w:r w:rsidR="000A7F6A">
              <w:rPr>
                <w:noProof/>
                <w:webHidden/>
              </w:rPr>
            </w:r>
            <w:r w:rsidR="000A7F6A">
              <w:rPr>
                <w:noProof/>
                <w:webHidden/>
              </w:rPr>
              <w:fldChar w:fldCharType="separate"/>
            </w:r>
            <w:r w:rsidR="000A7F6A">
              <w:rPr>
                <w:noProof/>
                <w:webHidden/>
              </w:rPr>
              <w:t>10</w:t>
            </w:r>
            <w:r w:rsidR="000A7F6A">
              <w:rPr>
                <w:noProof/>
                <w:webHidden/>
              </w:rPr>
              <w:fldChar w:fldCharType="end"/>
            </w:r>
          </w:hyperlink>
        </w:p>
        <w:p w14:paraId="6DC84C9E" w14:textId="0615ECFF" w:rsidR="000A7F6A" w:rsidRDefault="00973063">
          <w:pPr>
            <w:pStyle w:val="Kazalovsebine1"/>
            <w:rPr>
              <w:rFonts w:asciiTheme="minorHAnsi" w:eastAsiaTheme="minorEastAsia" w:hAnsiTheme="minorHAnsi" w:cstheme="minorBidi"/>
              <w:noProof/>
            </w:rPr>
          </w:pPr>
          <w:hyperlink w:anchor="_Toc214522711" w:history="1">
            <w:r w:rsidR="000A7F6A" w:rsidRPr="0072465B">
              <w:rPr>
                <w:rStyle w:val="Hiperpovezava"/>
                <w:noProof/>
              </w:rPr>
              <w:t>POSLOVNA SKRIVNOST IN VAROVANJE OSEBNIH PODATKOV</w:t>
            </w:r>
            <w:r w:rsidR="000A7F6A">
              <w:rPr>
                <w:noProof/>
                <w:webHidden/>
              </w:rPr>
              <w:tab/>
            </w:r>
            <w:r w:rsidR="000A7F6A">
              <w:rPr>
                <w:noProof/>
                <w:webHidden/>
              </w:rPr>
              <w:fldChar w:fldCharType="begin"/>
            </w:r>
            <w:r w:rsidR="000A7F6A">
              <w:rPr>
                <w:noProof/>
                <w:webHidden/>
              </w:rPr>
              <w:instrText xml:space="preserve"> PAGEREF _Toc214522711 \h </w:instrText>
            </w:r>
            <w:r w:rsidR="000A7F6A">
              <w:rPr>
                <w:noProof/>
                <w:webHidden/>
              </w:rPr>
            </w:r>
            <w:r w:rsidR="000A7F6A">
              <w:rPr>
                <w:noProof/>
                <w:webHidden/>
              </w:rPr>
              <w:fldChar w:fldCharType="separate"/>
            </w:r>
            <w:r w:rsidR="000A7F6A">
              <w:rPr>
                <w:noProof/>
                <w:webHidden/>
              </w:rPr>
              <w:t>11</w:t>
            </w:r>
            <w:r w:rsidR="000A7F6A">
              <w:rPr>
                <w:noProof/>
                <w:webHidden/>
              </w:rPr>
              <w:fldChar w:fldCharType="end"/>
            </w:r>
          </w:hyperlink>
        </w:p>
        <w:p w14:paraId="38304ACD" w14:textId="0946A07E" w:rsidR="000A7F6A" w:rsidRDefault="00973063">
          <w:pPr>
            <w:pStyle w:val="Kazalovsebine1"/>
            <w:rPr>
              <w:rFonts w:asciiTheme="minorHAnsi" w:eastAsiaTheme="minorEastAsia" w:hAnsiTheme="minorHAnsi" w:cstheme="minorBidi"/>
              <w:noProof/>
            </w:rPr>
          </w:pPr>
          <w:hyperlink w:anchor="_Toc214522712" w:history="1">
            <w:r w:rsidR="000A7F6A" w:rsidRPr="0072465B">
              <w:rPr>
                <w:rStyle w:val="Hiperpovezava"/>
                <w:noProof/>
              </w:rPr>
              <w:t>SPREMEMBE POGODBE</w:t>
            </w:r>
            <w:r w:rsidR="000A7F6A">
              <w:rPr>
                <w:noProof/>
                <w:webHidden/>
              </w:rPr>
              <w:tab/>
            </w:r>
            <w:r w:rsidR="000A7F6A">
              <w:rPr>
                <w:noProof/>
                <w:webHidden/>
              </w:rPr>
              <w:fldChar w:fldCharType="begin"/>
            </w:r>
            <w:r w:rsidR="000A7F6A">
              <w:rPr>
                <w:noProof/>
                <w:webHidden/>
              </w:rPr>
              <w:instrText xml:space="preserve"> PAGEREF _Toc214522712 \h </w:instrText>
            </w:r>
            <w:r w:rsidR="000A7F6A">
              <w:rPr>
                <w:noProof/>
                <w:webHidden/>
              </w:rPr>
            </w:r>
            <w:r w:rsidR="000A7F6A">
              <w:rPr>
                <w:noProof/>
                <w:webHidden/>
              </w:rPr>
              <w:fldChar w:fldCharType="separate"/>
            </w:r>
            <w:r w:rsidR="000A7F6A">
              <w:rPr>
                <w:noProof/>
                <w:webHidden/>
              </w:rPr>
              <w:t>11</w:t>
            </w:r>
            <w:r w:rsidR="000A7F6A">
              <w:rPr>
                <w:noProof/>
                <w:webHidden/>
              </w:rPr>
              <w:fldChar w:fldCharType="end"/>
            </w:r>
          </w:hyperlink>
        </w:p>
        <w:p w14:paraId="2FB268A0" w14:textId="1AD60C8E" w:rsidR="000A7F6A" w:rsidRDefault="00973063">
          <w:pPr>
            <w:pStyle w:val="Kazalovsebine1"/>
            <w:rPr>
              <w:rFonts w:asciiTheme="minorHAnsi" w:eastAsiaTheme="minorEastAsia" w:hAnsiTheme="minorHAnsi" w:cstheme="minorBidi"/>
              <w:noProof/>
            </w:rPr>
          </w:pPr>
          <w:hyperlink w:anchor="_Toc214522713" w:history="1">
            <w:r w:rsidR="000A7F6A" w:rsidRPr="0072465B">
              <w:rPr>
                <w:rStyle w:val="Hiperpovezava"/>
                <w:noProof/>
              </w:rPr>
              <w:t>ODSTOP OD POGODBE</w:t>
            </w:r>
            <w:r w:rsidR="000A7F6A">
              <w:rPr>
                <w:noProof/>
                <w:webHidden/>
              </w:rPr>
              <w:tab/>
            </w:r>
            <w:r w:rsidR="000A7F6A">
              <w:rPr>
                <w:noProof/>
                <w:webHidden/>
              </w:rPr>
              <w:fldChar w:fldCharType="begin"/>
            </w:r>
            <w:r w:rsidR="000A7F6A">
              <w:rPr>
                <w:noProof/>
                <w:webHidden/>
              </w:rPr>
              <w:instrText xml:space="preserve"> PAGEREF _Toc214522713 \h </w:instrText>
            </w:r>
            <w:r w:rsidR="000A7F6A">
              <w:rPr>
                <w:noProof/>
                <w:webHidden/>
              </w:rPr>
            </w:r>
            <w:r w:rsidR="000A7F6A">
              <w:rPr>
                <w:noProof/>
                <w:webHidden/>
              </w:rPr>
              <w:fldChar w:fldCharType="separate"/>
            </w:r>
            <w:r w:rsidR="000A7F6A">
              <w:rPr>
                <w:noProof/>
                <w:webHidden/>
              </w:rPr>
              <w:t>12</w:t>
            </w:r>
            <w:r w:rsidR="000A7F6A">
              <w:rPr>
                <w:noProof/>
                <w:webHidden/>
              </w:rPr>
              <w:fldChar w:fldCharType="end"/>
            </w:r>
          </w:hyperlink>
        </w:p>
        <w:p w14:paraId="6A6486E8" w14:textId="2FC7C807" w:rsidR="000A7F6A" w:rsidRDefault="00973063">
          <w:pPr>
            <w:pStyle w:val="Kazalovsebine1"/>
            <w:rPr>
              <w:rFonts w:asciiTheme="minorHAnsi" w:eastAsiaTheme="minorEastAsia" w:hAnsiTheme="minorHAnsi" w:cstheme="minorBidi"/>
              <w:noProof/>
            </w:rPr>
          </w:pPr>
          <w:hyperlink w:anchor="_Toc214522714" w:history="1">
            <w:r w:rsidR="000A7F6A" w:rsidRPr="0072465B">
              <w:rPr>
                <w:rStyle w:val="Hiperpovezava"/>
                <w:noProof/>
              </w:rPr>
              <w:t>PROTIKORUPCIJSKA KLAVZULA</w:t>
            </w:r>
            <w:r w:rsidR="000A7F6A">
              <w:rPr>
                <w:noProof/>
                <w:webHidden/>
              </w:rPr>
              <w:tab/>
            </w:r>
            <w:r w:rsidR="000A7F6A">
              <w:rPr>
                <w:noProof/>
                <w:webHidden/>
              </w:rPr>
              <w:fldChar w:fldCharType="begin"/>
            </w:r>
            <w:r w:rsidR="000A7F6A">
              <w:rPr>
                <w:noProof/>
                <w:webHidden/>
              </w:rPr>
              <w:instrText xml:space="preserve"> PAGEREF _Toc214522714 \h </w:instrText>
            </w:r>
            <w:r w:rsidR="000A7F6A">
              <w:rPr>
                <w:noProof/>
                <w:webHidden/>
              </w:rPr>
            </w:r>
            <w:r w:rsidR="000A7F6A">
              <w:rPr>
                <w:noProof/>
                <w:webHidden/>
              </w:rPr>
              <w:fldChar w:fldCharType="separate"/>
            </w:r>
            <w:r w:rsidR="000A7F6A">
              <w:rPr>
                <w:noProof/>
                <w:webHidden/>
              </w:rPr>
              <w:t>12</w:t>
            </w:r>
            <w:r w:rsidR="000A7F6A">
              <w:rPr>
                <w:noProof/>
                <w:webHidden/>
              </w:rPr>
              <w:fldChar w:fldCharType="end"/>
            </w:r>
          </w:hyperlink>
        </w:p>
        <w:p w14:paraId="2D9868BF" w14:textId="2B0B7858" w:rsidR="000A7F6A" w:rsidRDefault="00973063">
          <w:pPr>
            <w:pStyle w:val="Kazalovsebine1"/>
            <w:rPr>
              <w:rFonts w:asciiTheme="minorHAnsi" w:eastAsiaTheme="minorEastAsia" w:hAnsiTheme="minorHAnsi" w:cstheme="minorBidi"/>
              <w:noProof/>
            </w:rPr>
          </w:pPr>
          <w:hyperlink w:anchor="_Toc214522715" w:history="1">
            <w:r w:rsidR="000A7F6A" w:rsidRPr="0072465B">
              <w:rPr>
                <w:rStyle w:val="Hiperpovezava"/>
                <w:noProof/>
              </w:rPr>
              <w:t>RAZVEZNI POGOJ</w:t>
            </w:r>
            <w:r w:rsidR="000A7F6A">
              <w:rPr>
                <w:noProof/>
                <w:webHidden/>
              </w:rPr>
              <w:tab/>
            </w:r>
            <w:r w:rsidR="000A7F6A">
              <w:rPr>
                <w:noProof/>
                <w:webHidden/>
              </w:rPr>
              <w:fldChar w:fldCharType="begin"/>
            </w:r>
            <w:r w:rsidR="000A7F6A">
              <w:rPr>
                <w:noProof/>
                <w:webHidden/>
              </w:rPr>
              <w:instrText xml:space="preserve"> PAGEREF _Toc214522715 \h </w:instrText>
            </w:r>
            <w:r w:rsidR="000A7F6A">
              <w:rPr>
                <w:noProof/>
                <w:webHidden/>
              </w:rPr>
            </w:r>
            <w:r w:rsidR="000A7F6A">
              <w:rPr>
                <w:noProof/>
                <w:webHidden/>
              </w:rPr>
              <w:fldChar w:fldCharType="separate"/>
            </w:r>
            <w:r w:rsidR="000A7F6A">
              <w:rPr>
                <w:noProof/>
                <w:webHidden/>
              </w:rPr>
              <w:t>12</w:t>
            </w:r>
            <w:r w:rsidR="000A7F6A">
              <w:rPr>
                <w:noProof/>
                <w:webHidden/>
              </w:rPr>
              <w:fldChar w:fldCharType="end"/>
            </w:r>
          </w:hyperlink>
        </w:p>
        <w:p w14:paraId="4AF72188" w14:textId="2404A8A4" w:rsidR="000A7F6A" w:rsidRDefault="00973063">
          <w:pPr>
            <w:pStyle w:val="Kazalovsebine1"/>
            <w:rPr>
              <w:rFonts w:asciiTheme="minorHAnsi" w:eastAsiaTheme="minorEastAsia" w:hAnsiTheme="minorHAnsi" w:cstheme="minorBidi"/>
              <w:noProof/>
            </w:rPr>
          </w:pPr>
          <w:hyperlink w:anchor="_Toc214522716" w:history="1">
            <w:r w:rsidR="000A7F6A" w:rsidRPr="0072465B">
              <w:rPr>
                <w:rStyle w:val="Hiperpovezava"/>
                <w:rFonts w:cstheme="minorHAnsi"/>
                <w:noProof/>
              </w:rPr>
              <w:t>PREHODNA IN KONČNA DOLOČILA</w:t>
            </w:r>
            <w:r w:rsidR="000A7F6A">
              <w:rPr>
                <w:noProof/>
                <w:webHidden/>
              </w:rPr>
              <w:tab/>
            </w:r>
            <w:r w:rsidR="000A7F6A">
              <w:rPr>
                <w:noProof/>
                <w:webHidden/>
              </w:rPr>
              <w:fldChar w:fldCharType="begin"/>
            </w:r>
            <w:r w:rsidR="000A7F6A">
              <w:rPr>
                <w:noProof/>
                <w:webHidden/>
              </w:rPr>
              <w:instrText xml:space="preserve"> PAGEREF _Toc214522716 \h </w:instrText>
            </w:r>
            <w:r w:rsidR="000A7F6A">
              <w:rPr>
                <w:noProof/>
                <w:webHidden/>
              </w:rPr>
            </w:r>
            <w:r w:rsidR="000A7F6A">
              <w:rPr>
                <w:noProof/>
                <w:webHidden/>
              </w:rPr>
              <w:fldChar w:fldCharType="separate"/>
            </w:r>
            <w:r w:rsidR="000A7F6A">
              <w:rPr>
                <w:noProof/>
                <w:webHidden/>
              </w:rPr>
              <w:t>13</w:t>
            </w:r>
            <w:r w:rsidR="000A7F6A">
              <w:rPr>
                <w:noProof/>
                <w:webHidden/>
              </w:rPr>
              <w:fldChar w:fldCharType="end"/>
            </w:r>
          </w:hyperlink>
        </w:p>
        <w:p w14:paraId="184C29A9" w14:textId="2DFF05BD"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0" w:name="_Toc99019224"/>
      <w:bookmarkStart w:id="1" w:name="_Toc214522698"/>
      <w:r>
        <w:rPr>
          <w:szCs w:val="24"/>
        </w:rPr>
        <w:lastRenderedPageBreak/>
        <w:t>UVODNA DOLOČILA</w:t>
      </w:r>
      <w:bookmarkEnd w:id="0"/>
      <w:bookmarkEnd w:id="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D432B3">
      <w:pPr>
        <w:rPr>
          <w:b/>
        </w:rPr>
      </w:pPr>
      <w:r w:rsidRPr="00EE2F8E">
        <w:t>Pogodben</w:t>
      </w:r>
      <w:r>
        <w:t>i</w:t>
      </w:r>
      <w:r w:rsidRPr="00EE2F8E">
        <w:t xml:space="preserve"> strank</w:t>
      </w:r>
      <w:r>
        <w:t>i</w:t>
      </w:r>
      <w:r w:rsidRPr="00EE2F8E">
        <w:t xml:space="preserve"> uvodoma ugotavljata:</w:t>
      </w:r>
    </w:p>
    <w:p w14:paraId="1A0D895A" w14:textId="4DC2D6A0" w:rsidR="009136FE" w:rsidRPr="00EE2F8E" w:rsidRDefault="009136FE" w:rsidP="00D432B3">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w:t>
      </w:r>
      <w:r w:rsidRPr="00453364">
        <w:rPr>
          <w:rFonts w:ascii="Arial" w:hAnsi="Arial" w:cs="Arial"/>
        </w:rPr>
        <w:t xml:space="preserve">naročilo za izvedbo </w:t>
      </w:r>
      <w:r w:rsidR="009034A9">
        <w:rPr>
          <w:rFonts w:ascii="Arial" w:hAnsi="Arial" w:cs="Arial"/>
        </w:rPr>
        <w:t>izdelave</w:t>
      </w:r>
      <w:r w:rsidRPr="00453364">
        <w:rPr>
          <w:rFonts w:ascii="Arial" w:hAnsi="Arial" w:cs="Arial"/>
        </w:rPr>
        <w:t xml:space="preserve"> </w:t>
      </w:r>
      <w:r w:rsidR="00AA406E" w:rsidRPr="00453364">
        <w:rPr>
          <w:rFonts w:ascii="Arial" w:hAnsi="Arial" w:cs="Arial"/>
        </w:rPr>
        <w:t>»</w:t>
      </w:r>
      <w:r w:rsidR="00453364" w:rsidRPr="00453364">
        <w:rPr>
          <w:rFonts w:ascii="Arial" w:hAnsi="Arial" w:cs="Arial"/>
        </w:rPr>
        <w:t xml:space="preserve">Študije o oskrbi slovenskega trga z gorivi, njihovo rabo </w:t>
      </w:r>
      <w:r w:rsidR="00453364" w:rsidRPr="00453364">
        <w:rPr>
          <w:rFonts w:ascii="Arial" w:hAnsi="Arial" w:cs="Arial"/>
          <w:szCs w:val="20"/>
        </w:rPr>
        <w:t>ter analizo učinka ukrepov za odzivanje na motnje pri preskrbi z naftnimi derivati in priporočili za njihovo uvedbo</w:t>
      </w:r>
      <w:r w:rsidRPr="00453364">
        <w:rPr>
          <w:rFonts w:ascii="Arial" w:hAnsi="Arial" w:cs="Arial"/>
        </w:rPr>
        <w:t xml:space="preserve">« po </w:t>
      </w:r>
      <w:r w:rsidR="00453364" w:rsidRPr="00453364">
        <w:rPr>
          <w:rFonts w:ascii="Arial" w:hAnsi="Arial" w:cs="Arial"/>
        </w:rPr>
        <w:t>postopku konkurenčnega</w:t>
      </w:r>
      <w:r w:rsidR="00453364">
        <w:rPr>
          <w:rFonts w:ascii="Arial" w:hAnsi="Arial" w:cs="Arial"/>
        </w:rPr>
        <w:t xml:space="preserve"> dialoga</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364757DE" w:rsidR="009136FE" w:rsidRPr="00EE2F8E" w:rsidRDefault="009136FE" w:rsidP="00D432B3">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B36E9D" w:rsidRPr="004A3AF0">
        <w:rPr>
          <w:rFonts w:ascii="Arial" w:hAnsi="Arial" w:cs="Arial"/>
        </w:rPr>
        <w:t>………………</w:t>
      </w:r>
      <w:r w:rsidRPr="004A3AF0">
        <w:rPr>
          <w:rFonts w:ascii="Arial" w:hAnsi="Arial" w:cs="Arial"/>
        </w:rPr>
        <w:t xml:space="preserve"> (št. JN BR: </w:t>
      </w:r>
      <w:r w:rsidR="00B36E9D" w:rsidRPr="004A3AF0">
        <w:rPr>
          <w:rFonts w:ascii="Arial" w:hAnsi="Arial" w:cs="Arial"/>
        </w:rPr>
        <w:t>………………</w:t>
      </w:r>
      <w:r w:rsidRPr="004A3AF0">
        <w:rPr>
          <w:rFonts w:ascii="Arial" w:hAnsi="Arial" w:cs="Arial"/>
        </w:rPr>
        <w:t>)</w:t>
      </w:r>
      <w:r w:rsidRPr="4698246E">
        <w:rPr>
          <w:rFonts w:ascii="Arial" w:hAnsi="Arial" w:cs="Arial"/>
        </w:rPr>
        <w:t>;</w:t>
      </w:r>
    </w:p>
    <w:p w14:paraId="337C1B35" w14:textId="1EE33A3A" w:rsidR="008D6A92" w:rsidRPr="00EE2F8E" w:rsidRDefault="008D6A92" w:rsidP="008D6A92">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w:t>
      </w:r>
      <w:r>
        <w:rPr>
          <w:rFonts w:ascii="Arial" w:hAnsi="Arial" w:cs="Arial"/>
        </w:rPr>
        <w:t>prijavo</w:t>
      </w:r>
      <w:r w:rsidRPr="00EE2F8E">
        <w:rPr>
          <w:rFonts w:ascii="Arial" w:hAnsi="Arial" w:cs="Arial"/>
        </w:rPr>
        <w:t xml:space="preserve"> </w:t>
      </w:r>
      <w:r>
        <w:rPr>
          <w:rFonts w:ascii="Arial" w:hAnsi="Arial" w:cs="Arial"/>
        </w:rPr>
        <w:t xml:space="preserve">in dne </w:t>
      </w:r>
      <w:r w:rsidRPr="00EE2F8E">
        <w:rPr>
          <w:rFonts w:ascii="Arial" w:hAnsi="Arial" w:cs="Arial"/>
        </w:rPr>
        <w:t>………</w:t>
      </w:r>
      <w:r>
        <w:rPr>
          <w:rFonts w:ascii="Arial" w:hAnsi="Arial" w:cs="Arial"/>
        </w:rPr>
        <w:t xml:space="preserve"> končno ponudbo izvajalca;</w:t>
      </w:r>
    </w:p>
    <w:p w14:paraId="4B7FE84B" w14:textId="35964D28" w:rsidR="009136FE" w:rsidRDefault="009136FE" w:rsidP="00D432B3">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sidR="00563453">
        <w:rPr>
          <w:rFonts w:ascii="Arial" w:hAnsi="Arial" w:cs="Arial"/>
        </w:rPr>
        <w:t>, št.:………………</w:t>
      </w:r>
      <w:r w:rsidR="00B36E9D">
        <w:rPr>
          <w:rFonts w:ascii="Arial" w:hAnsi="Arial" w:cs="Arial"/>
        </w:rPr>
        <w:t xml:space="preserve"> z dne ……………, s katero je oddal izvajalcu predmetno naročilo </w:t>
      </w:r>
      <w:r>
        <w:rPr>
          <w:rFonts w:ascii="Arial" w:hAnsi="Arial" w:cs="Arial"/>
        </w:rPr>
        <w:t>ter da je odločitev o oddaji naročila postala pravnomočna dne …………………;</w:t>
      </w:r>
      <w:r w:rsidR="00B36E9D">
        <w:rPr>
          <w:rFonts w:ascii="Arial" w:hAnsi="Arial" w:cs="Arial"/>
        </w:rPr>
        <w:t xml:space="preserve"> </w:t>
      </w:r>
    </w:p>
    <w:p w14:paraId="04FF67A2" w14:textId="080126DD" w:rsidR="009136FE" w:rsidRDefault="009136FE" w:rsidP="00D432B3">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098F6D99" w14:textId="77777777" w:rsidR="009136FE" w:rsidRPr="009136FE" w:rsidRDefault="009136FE" w:rsidP="009136FE">
      <w:pPr>
        <w:pStyle w:val="Naslov1"/>
        <w:rPr>
          <w:szCs w:val="24"/>
        </w:rPr>
      </w:pPr>
      <w:bookmarkStart w:id="2" w:name="_Toc214522699"/>
      <w:bookmarkStart w:id="3" w:name="_Toc99019225"/>
      <w:r w:rsidRPr="009136FE">
        <w:rPr>
          <w:szCs w:val="24"/>
        </w:rPr>
        <w:t>SPLOŠNE DOLOČBE</w:t>
      </w:r>
      <w:bookmarkEnd w:id="2"/>
    </w:p>
    <w:p w14:paraId="504882BC" w14:textId="4C3F4F0C" w:rsidR="009136FE" w:rsidRPr="000620D4"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6732244" w:rsidR="009136FE" w:rsidRPr="006E3917" w:rsidRDefault="009136FE" w:rsidP="009136FE">
      <w:pPr>
        <w:widowControl w:val="0"/>
        <w:rPr>
          <w:rFonts w:cs="Arial"/>
        </w:rPr>
      </w:pPr>
      <w:r w:rsidRPr="006E3917">
        <w:rPr>
          <w:rFonts w:cs="Arial"/>
        </w:rPr>
        <w:t xml:space="preserve">Izvajalec je podjetje ali skupina sodelujočih podjetij, ki so skupaj oddali ponudbo in prevzeli javno naročilo za izvedbo storitve po tej pogodbi. </w:t>
      </w:r>
    </w:p>
    <w:p w14:paraId="6572B1B9" w14:textId="77777777" w:rsidR="009136FE" w:rsidRPr="006E3917" w:rsidRDefault="009136FE" w:rsidP="009136FE">
      <w:pPr>
        <w:widowControl w:val="0"/>
        <w:rPr>
          <w:rFonts w:cs="Arial"/>
        </w:rPr>
      </w:pPr>
    </w:p>
    <w:p w14:paraId="7C18EFB4" w14:textId="15A336DC" w:rsidR="009136FE" w:rsidRPr="006E3917" w:rsidRDefault="009136FE" w:rsidP="009136FE">
      <w:pPr>
        <w:widowControl w:val="0"/>
        <w:rPr>
          <w:rFonts w:cs="Arial"/>
        </w:rPr>
      </w:pPr>
      <w:r w:rsidRPr="006E3917">
        <w:rPr>
          <w:rFonts w:cs="Arial"/>
        </w:rPr>
        <w:t xml:space="preserve">V primeru, da je </w:t>
      </w:r>
      <w:r w:rsidR="0075301A" w:rsidRPr="006E3917">
        <w:rPr>
          <w:rFonts w:cs="Arial"/>
        </w:rPr>
        <w:t>izvajalec</w:t>
      </w:r>
      <w:r w:rsidRPr="006E3917">
        <w:rPr>
          <w:rFonts w:cs="Arial"/>
        </w:rPr>
        <w:t xml:space="preserve"> skupina sodelujočih podjetij, so vsa sodelujoča podjetja podpisniki pogodbe </w:t>
      </w:r>
      <w:r w:rsidR="0075301A" w:rsidRPr="006E3917">
        <w:rPr>
          <w:rFonts w:cs="Arial"/>
        </w:rPr>
        <w:t xml:space="preserve">z izvajalcem </w:t>
      </w:r>
      <w:r w:rsidRPr="006E3917">
        <w:rPr>
          <w:rFonts w:cs="Arial"/>
        </w:rPr>
        <w:t xml:space="preserve">in so solidarno odgovorni za uspešno izpolnitev javnega naročila za </w:t>
      </w:r>
      <w:r w:rsidR="0075301A" w:rsidRPr="006E3917">
        <w:rPr>
          <w:rFonts w:cs="Arial"/>
        </w:rPr>
        <w:t>izvedbo storitve</w:t>
      </w:r>
      <w:r w:rsidRPr="006E3917">
        <w:rPr>
          <w:rFonts w:cs="Arial"/>
        </w:rPr>
        <w:t xml:space="preserve"> po tej pogodbi. </w:t>
      </w:r>
    </w:p>
    <w:p w14:paraId="63B0C300" w14:textId="77777777" w:rsidR="009136FE" w:rsidRPr="006E3917" w:rsidRDefault="009136FE" w:rsidP="009136FE">
      <w:pPr>
        <w:widowControl w:val="0"/>
        <w:rPr>
          <w:rFonts w:cs="Arial"/>
        </w:rPr>
      </w:pPr>
    </w:p>
    <w:p w14:paraId="70194FC1" w14:textId="4DB8B04D" w:rsidR="000A5548" w:rsidRDefault="009136FE" w:rsidP="009136FE">
      <w:pPr>
        <w:widowControl w:val="0"/>
        <w:rPr>
          <w:rFonts w:cs="Arial"/>
          <w:i/>
          <w:color w:val="BFBFBF" w:themeColor="background1" w:themeShade="BF"/>
          <w:sz w:val="18"/>
          <w:szCs w:val="18"/>
        </w:rPr>
      </w:pPr>
      <w:r w:rsidRPr="006E3917">
        <w:rPr>
          <w:rFonts w:cs="Arial"/>
        </w:rPr>
        <w:t xml:space="preserve">Podizvajalci niso sopodpisniki pogodbe in tako tudi niso neposredno odgovorni za uspešno izpolnitev javnega naročila za </w:t>
      </w:r>
      <w:r w:rsidR="0075301A" w:rsidRPr="006E3917">
        <w:rPr>
          <w:rFonts w:cs="Arial"/>
        </w:rPr>
        <w:t>izvedbo storitve</w:t>
      </w:r>
      <w:r w:rsidRPr="006E3917">
        <w:rPr>
          <w:rFonts w:cs="Arial"/>
        </w:rPr>
        <w:t xml:space="preserve"> po tej pogodbi oz. za njihov del odgovarjajo </w:t>
      </w:r>
      <w:r w:rsidR="0075301A" w:rsidRPr="006E3917">
        <w:rPr>
          <w:rFonts w:cs="Arial"/>
        </w:rPr>
        <w:t>izvajalec</w:t>
      </w:r>
      <w:r w:rsidRPr="006E3917">
        <w:rPr>
          <w:rFonts w:cs="Arial"/>
        </w:rPr>
        <w:t xml:space="preserve"> ali skupina sodelujočih podjetij.</w:t>
      </w:r>
      <w:r w:rsidR="0075301A" w:rsidRPr="00AA406E">
        <w:rPr>
          <w:rFonts w:cs="Arial"/>
          <w:color w:val="BFBFBF" w:themeColor="background1" w:themeShade="BF"/>
        </w:rPr>
        <w:t xml:space="preserve"> </w:t>
      </w:r>
      <w:r w:rsidR="0075301A" w:rsidRPr="00AA406E">
        <w:rPr>
          <w:rFonts w:cs="Arial"/>
          <w:i/>
          <w:color w:val="BFBFBF" w:themeColor="background1" w:themeShade="BF"/>
          <w:sz w:val="18"/>
          <w:szCs w:val="18"/>
        </w:rPr>
        <w:t>(uporabimo, če imamo podizvajalce)</w:t>
      </w:r>
    </w:p>
    <w:p w14:paraId="415068B8" w14:textId="44CE2027" w:rsidR="000A5548" w:rsidRDefault="000A5548" w:rsidP="009136FE">
      <w:pPr>
        <w:widowControl w:val="0"/>
        <w:rPr>
          <w:rFonts w:cs="Arial"/>
          <w:i/>
          <w:color w:val="BFBFBF" w:themeColor="background1" w:themeShade="BF"/>
          <w:sz w:val="18"/>
          <w:szCs w:val="18"/>
        </w:rPr>
      </w:pPr>
    </w:p>
    <w:p w14:paraId="7A0A2787" w14:textId="77777777" w:rsidR="003229CD" w:rsidRDefault="0075301A" w:rsidP="0075301A">
      <w:pPr>
        <w:pStyle w:val="Naslov1"/>
      </w:pPr>
      <w:bookmarkStart w:id="4" w:name="_Toc214522700"/>
      <w:bookmarkStart w:id="5" w:name="_Toc99019227"/>
      <w:r w:rsidRPr="0075301A">
        <w:t>PODIZVAJALCI</w:t>
      </w:r>
      <w:bookmarkEnd w:id="4"/>
      <w:r w:rsidRPr="0075301A">
        <w:t xml:space="preserve"> </w:t>
      </w:r>
    </w:p>
    <w:p w14:paraId="27FBCC3C" w14:textId="7C23958B" w:rsidR="000620D4" w:rsidRPr="0051198F" w:rsidRDefault="0075301A" w:rsidP="0051198F">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5"/>
    </w:p>
    <w:p w14:paraId="1EC7759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7FE63D" w14:textId="01D6EDCC"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8E8A06E" w14:textId="2D6D4FFA"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85408D5" w14:textId="37482D5F" w:rsidR="0021770C" w:rsidRPr="00FC78AF" w:rsidRDefault="0021770C" w:rsidP="0021770C">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w:t>
      </w:r>
      <w:r w:rsidR="000115DA">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5846BC">
        <w:rPr>
          <w:rFonts w:cs="Arial"/>
          <w:i/>
          <w:iCs/>
          <w:color w:val="BFBFBF" w:themeColor="background1" w:themeShade="BF"/>
          <w:sz w:val="18"/>
          <w:szCs w:val="18"/>
        </w:rPr>
        <w:t>(navede se naziv in naslov podizvajalcev)</w:t>
      </w:r>
      <w:r w:rsidRPr="00FC78AF">
        <w:rPr>
          <w:rFonts w:cs="Arial"/>
          <w:sz w:val="18"/>
          <w:szCs w:val="18"/>
        </w:rPr>
        <w:t xml:space="preserve">. </w:t>
      </w:r>
      <w:r w:rsidRPr="00FC78AF">
        <w:rPr>
          <w:rFonts w:cs="Arial"/>
        </w:rPr>
        <w:t xml:space="preserve">Zamenjava podizvajalca mora biti skladna z določili razpisne dokumentacije. </w:t>
      </w:r>
    </w:p>
    <w:p w14:paraId="1A2EC28E" w14:textId="77777777" w:rsidR="009136FE" w:rsidRPr="00D938ED" w:rsidRDefault="009136FE" w:rsidP="009136FE">
      <w:pPr>
        <w:widowControl w:val="0"/>
        <w:rPr>
          <w:rFonts w:cs="Arial"/>
          <w:color w:val="A6A6A6" w:themeColor="background1" w:themeShade="A6"/>
        </w:rPr>
      </w:pPr>
    </w:p>
    <w:p w14:paraId="3117D74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614FBE7" w14:textId="55E6DADE"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w:t>
      </w:r>
      <w:r w:rsidR="00563453">
        <w:rPr>
          <w:rFonts w:asciiTheme="majorHAnsi" w:hAnsiTheme="majorHAnsi" w:cstheme="majorHAnsi"/>
          <w:lang w:val="sl-SI"/>
        </w:rPr>
        <w:t xml:space="preserve"> </w:t>
      </w:r>
      <w:r w:rsidR="007723F3">
        <w:rPr>
          <w:rFonts w:asciiTheme="majorHAnsi" w:hAnsiTheme="majorHAnsi" w:cstheme="majorHAnsi"/>
          <w:lang w:val="sl-SI"/>
        </w:rPr>
        <w:t>(</w:t>
      </w:r>
      <w:r w:rsidRPr="00B31411">
        <w:rPr>
          <w:rFonts w:asciiTheme="majorHAnsi" w:hAnsiTheme="majorHAnsi" w:cstheme="majorHAnsi"/>
          <w:lang w:val="sl-SI"/>
        </w:rPr>
        <w:t>Organizacija ponudnika in obseg predmeta</w:t>
      </w:r>
      <w:r w:rsidR="007723F3">
        <w:rPr>
          <w:rFonts w:asciiTheme="majorHAnsi" w:hAnsiTheme="majorHAnsi" w:cstheme="majorHAnsi"/>
          <w:lang w:val="sl-SI"/>
        </w:rPr>
        <w:t>)</w:t>
      </w:r>
      <w:r w:rsidRPr="00B31411">
        <w:rPr>
          <w:rFonts w:asciiTheme="majorHAnsi" w:hAnsiTheme="majorHAnsi" w:cstheme="majorHAnsi"/>
          <w:lang w:val="sl-SI"/>
        </w:rPr>
        <w:t>, ki je sestavni del te pogodbe.</w:t>
      </w:r>
    </w:p>
    <w:p w14:paraId="7E10B045" w14:textId="77777777" w:rsidR="009136FE" w:rsidRPr="00B31411" w:rsidRDefault="009136FE" w:rsidP="009136FE">
      <w:pPr>
        <w:rPr>
          <w:rFonts w:asciiTheme="majorHAnsi" w:hAnsiTheme="majorHAnsi" w:cstheme="majorHAnsi"/>
          <w:lang w:eastAsia="x-none"/>
        </w:rPr>
      </w:pPr>
    </w:p>
    <w:p w14:paraId="318C43C7"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67E7C98" w14:textId="57B46E15" w:rsidR="0021770C" w:rsidRPr="005846BC" w:rsidRDefault="0021770C" w:rsidP="0021770C">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Pr="005846BC">
        <w:rPr>
          <w:rFonts w:cs="Arial"/>
          <w:i/>
          <w:iCs/>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sidR="00563453">
        <w:rPr>
          <w:rFonts w:cs="Arial"/>
        </w:rPr>
        <w:t xml:space="preserve"> </w:t>
      </w:r>
      <w:r w:rsidR="007723F3">
        <w:rPr>
          <w:rFonts w:cs="Arial"/>
        </w:rPr>
        <w:t>(</w:t>
      </w:r>
      <w:r w:rsidRPr="00FC78AF">
        <w:rPr>
          <w:rFonts w:cs="Arial"/>
        </w:rPr>
        <w:t>Organizacija ponudnika in obseg predmeta</w:t>
      </w:r>
      <w:r w:rsidR="007723F3">
        <w:rPr>
          <w:rFonts w:cs="Arial"/>
        </w:rPr>
        <w:t>)</w:t>
      </w:r>
      <w:r w:rsidRPr="00FC78AF">
        <w:rPr>
          <w:rFonts w:cs="Arial"/>
        </w:rPr>
        <w:t xml:space="preserve">. </w:t>
      </w:r>
      <w:r w:rsidRPr="005846BC">
        <w:rPr>
          <w:rFonts w:cs="Arial"/>
          <w:i/>
          <w:iCs/>
          <w:color w:val="BFBFBF" w:themeColor="background1" w:themeShade="BF"/>
          <w:sz w:val="18"/>
          <w:szCs w:val="18"/>
        </w:rPr>
        <w:t>(uporabimo če podizvajalec zahteva neposredno plačilo)</w:t>
      </w:r>
    </w:p>
    <w:p w14:paraId="7B8CB702" w14:textId="77777777" w:rsidR="009136FE" w:rsidRPr="00B31411" w:rsidRDefault="009136FE" w:rsidP="009136FE">
      <w:pPr>
        <w:widowControl w:val="0"/>
        <w:rPr>
          <w:rFonts w:cs="Arial"/>
          <w:i/>
          <w:iCs/>
          <w:sz w:val="18"/>
          <w:szCs w:val="18"/>
        </w:rPr>
      </w:pPr>
    </w:p>
    <w:p w14:paraId="686B1F53" w14:textId="77777777" w:rsidR="0021770C" w:rsidRPr="00FC78AF" w:rsidRDefault="0021770C" w:rsidP="0021770C">
      <w:pPr>
        <w:numPr>
          <w:ilvl w:val="12"/>
          <w:numId w:val="0"/>
        </w:numPr>
        <w:rPr>
          <w:rFonts w:asciiTheme="majorHAnsi" w:hAnsiTheme="majorHAnsi" w:cstheme="majorHAnsi"/>
          <w:lang w:eastAsia="x-none"/>
        </w:rPr>
      </w:pPr>
      <w:r w:rsidRPr="00FC78AF">
        <w:rPr>
          <w:rFonts w:asciiTheme="majorHAnsi" w:hAnsiTheme="majorHAnsi" w:cstheme="majorHAnsi"/>
          <w:lang w:eastAsia="x-none"/>
        </w:rPr>
        <w:lastRenderedPageBreak/>
        <w:t>S podpisom te pogodbe izvajalec pooblašča naročnika, da na podlagi potrjenega računa neposredno plačuje podizvajalcu</w:t>
      </w:r>
      <w:r>
        <w:rPr>
          <w:rFonts w:asciiTheme="majorHAnsi" w:hAnsiTheme="majorHAnsi" w:cstheme="majorHAnsi"/>
          <w:lang w:eastAsia="x-none"/>
        </w:rPr>
        <w:t xml:space="preserve"> (račun podizvajalca je priloga računa izvajalca)</w:t>
      </w:r>
      <w:r w:rsidRPr="00FC78AF">
        <w:rPr>
          <w:rFonts w:asciiTheme="majorHAnsi" w:hAnsiTheme="majorHAnsi" w:cstheme="majorHAnsi"/>
          <w:lang w:eastAsia="x-none"/>
        </w:rPr>
        <w:t>.</w:t>
      </w:r>
    </w:p>
    <w:p w14:paraId="55205000" w14:textId="77777777" w:rsidR="009136FE" w:rsidRPr="00B31411" w:rsidRDefault="009136FE" w:rsidP="009136FE">
      <w:pPr>
        <w:numPr>
          <w:ilvl w:val="12"/>
          <w:numId w:val="0"/>
        </w:numPr>
        <w:rPr>
          <w:rFonts w:asciiTheme="majorHAnsi" w:hAnsiTheme="majorHAnsi" w:cstheme="majorHAnsi"/>
          <w:lang w:eastAsia="x-none"/>
        </w:rPr>
      </w:pPr>
    </w:p>
    <w:p w14:paraId="53A9FC0C" w14:textId="6563F19A"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466611" w:rsidRPr="00B314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00466611" w:rsidRPr="00B314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14:paraId="3B372F5A" w14:textId="77777777" w:rsidR="009136FE" w:rsidRPr="00B31411" w:rsidRDefault="009136FE" w:rsidP="009136FE">
      <w:pPr>
        <w:numPr>
          <w:ilvl w:val="12"/>
          <w:numId w:val="0"/>
        </w:numPr>
        <w:rPr>
          <w:rFonts w:asciiTheme="majorHAnsi" w:hAnsiTheme="majorHAnsi" w:cstheme="majorHAnsi"/>
          <w:lang w:eastAsia="x-none"/>
        </w:rPr>
      </w:pP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6" w:name="_Hlk103327239"/>
      <w:r w:rsidRPr="00B31411">
        <w:rPr>
          <w:rFonts w:asciiTheme="minorHAnsi" w:hAnsiTheme="minorHAnsi" w:cstheme="minorBidi"/>
          <w:b/>
          <w:bCs/>
        </w:rPr>
        <w:t>člen</w:t>
      </w:r>
    </w:p>
    <w:bookmarkEnd w:id="6"/>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10DD87AE" w14:textId="104FD9DA" w:rsidR="7F4C15AA" w:rsidRDefault="7F4C15AA" w:rsidP="7F4C15AA">
      <w:pPr>
        <w:rPr>
          <w:rFonts w:asciiTheme="majorHAnsi" w:hAnsiTheme="majorHAnsi" w:cstheme="majorBidi"/>
        </w:rPr>
      </w:pPr>
    </w:p>
    <w:p w14:paraId="1B69061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E215D83" w14:textId="41F77491"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009136FE" w:rsidRPr="00B31411">
        <w:rPr>
          <w:rFonts w:asciiTheme="majorHAnsi" w:hAnsiTheme="majorHAnsi" w:cstheme="majorHAnsi"/>
          <w:lang w:eastAsia="x-none"/>
        </w:rPr>
        <w:t xml:space="preserve">potrdi podizvajalčev račun. </w:t>
      </w:r>
    </w:p>
    <w:p w14:paraId="249E1BAB" w14:textId="77777777" w:rsidR="009136FE" w:rsidRPr="00B31411" w:rsidRDefault="009136FE" w:rsidP="7F4C15AA">
      <w:pPr>
        <w:widowControl w:val="0"/>
        <w:rPr>
          <w:rFonts w:cs="Arial"/>
          <w:i/>
          <w:iCs/>
          <w:sz w:val="18"/>
          <w:szCs w:val="18"/>
        </w:rPr>
      </w:pPr>
    </w:p>
    <w:p w14:paraId="6D999262"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14BAC60" w14:textId="77777777" w:rsidR="0021770C" w:rsidRPr="00FC78AF" w:rsidRDefault="0021770C" w:rsidP="0021770C">
      <w:pPr>
        <w:widowControl w:val="0"/>
        <w:rPr>
          <w:rFonts w:cs="Arial"/>
        </w:rPr>
      </w:pPr>
      <w:r w:rsidRPr="00FC78AF">
        <w:rPr>
          <w:rFonts w:cs="Arial"/>
        </w:rPr>
        <w:t>Ker podizvajalec</w:t>
      </w:r>
      <w:r>
        <w:rPr>
          <w:rFonts w:cs="Arial"/>
        </w:rPr>
        <w:t>(-i)</w:t>
      </w:r>
      <w:r w:rsidRPr="00FC78AF">
        <w:rPr>
          <w:rFonts w:cs="Arial"/>
        </w:rPr>
        <w:t xml:space="preserve"> _________________ </w:t>
      </w:r>
      <w:r w:rsidRPr="005846BC">
        <w:rPr>
          <w:rFonts w:cs="Arial"/>
          <w:i/>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57E71924" w14:textId="77777777" w:rsidR="009136FE" w:rsidRPr="00B31411" w:rsidRDefault="009136FE" w:rsidP="009136FE">
      <w:pPr>
        <w:widowControl w:val="0"/>
        <w:rPr>
          <w:rFonts w:cs="Arial"/>
        </w:rPr>
      </w:pPr>
    </w:p>
    <w:p w14:paraId="57BC5E68" w14:textId="0B6CE173"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Pr="00B31411">
        <w:rPr>
          <w:rFonts w:cs="Arial"/>
        </w:rPr>
        <w:t xml:space="preserve">izvajalec naročniku </w:t>
      </w:r>
      <w:r w:rsidR="009136FE" w:rsidRPr="00B31411">
        <w:rPr>
          <w:rFonts w:cs="Arial"/>
        </w:rPr>
        <w:t xml:space="preserve">v navedenem roku in tudi po dodatnem pozivu ne posreduje izjave/izjav iz prejšnjega odstavka, </w:t>
      </w:r>
      <w:r w:rsidRPr="00B31411">
        <w:rPr>
          <w:rFonts w:cs="Arial"/>
        </w:rPr>
        <w:t xml:space="preserve">naročnik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27DA6151" w14:textId="77777777" w:rsidR="003F41E5" w:rsidRPr="00B31411" w:rsidRDefault="003F41E5" w:rsidP="009136FE">
      <w:pPr>
        <w:widowControl w:val="0"/>
        <w:rPr>
          <w:rFonts w:cs="Arial"/>
          <w:i/>
          <w:iCs/>
          <w:sz w:val="18"/>
          <w:szCs w:val="18"/>
        </w:rPr>
      </w:pPr>
    </w:p>
    <w:p w14:paraId="4364238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753A7" w14:textId="636437B2" w:rsidR="009136FE"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466611" w:rsidRPr="00B314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16B98328" w14:textId="65E940B0" w:rsidR="0051198F" w:rsidRDefault="0051198F" w:rsidP="009136FE">
      <w:pPr>
        <w:rPr>
          <w:rFonts w:asciiTheme="majorHAnsi" w:hAnsiTheme="majorHAnsi" w:cstheme="majorHAnsi"/>
          <w:lang w:eastAsia="x-none"/>
        </w:rPr>
      </w:pPr>
    </w:p>
    <w:p w14:paraId="21AB5560" w14:textId="77777777" w:rsidR="0051198F" w:rsidRDefault="0051198F" w:rsidP="0051198F">
      <w:pPr>
        <w:pStyle w:val="Naslov1"/>
        <w:spacing w:before="0"/>
        <w:rPr>
          <w:szCs w:val="24"/>
        </w:rPr>
      </w:pPr>
      <w:bookmarkStart w:id="7" w:name="_Toc214522701"/>
      <w:r w:rsidRPr="008E036E">
        <w:rPr>
          <w:szCs w:val="24"/>
        </w:rPr>
        <w:t>PREDMET POGODBE</w:t>
      </w:r>
      <w:bookmarkEnd w:id="7"/>
    </w:p>
    <w:p w14:paraId="52F7784C" w14:textId="77777777" w:rsidR="0051198F" w:rsidRPr="00FB7524" w:rsidRDefault="0051198F" w:rsidP="0051198F">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7ACECE1A" w14:textId="5856B911" w:rsidR="0051198F" w:rsidRPr="00DA66F2" w:rsidRDefault="0051198F" w:rsidP="0051198F">
      <w:pPr>
        <w:widowControl w:val="0"/>
        <w:rPr>
          <w:rFonts w:cs="Arial"/>
          <w:lang w:val="x-none"/>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sidRPr="00DA66F2">
        <w:rPr>
          <w:rFonts w:cs="Arial"/>
          <w:lang w:val="x-none"/>
        </w:rPr>
        <w:t xml:space="preserve">prevzema v </w:t>
      </w:r>
      <w:r w:rsidRPr="00453364">
        <w:rPr>
          <w:rFonts w:cs="Arial"/>
        </w:rPr>
        <w:t xml:space="preserve">izvedbo </w:t>
      </w:r>
      <w:r w:rsidR="00686309">
        <w:rPr>
          <w:rFonts w:cs="Arial"/>
        </w:rPr>
        <w:t>»I</w:t>
      </w:r>
      <w:r>
        <w:rPr>
          <w:rFonts w:cs="Arial"/>
        </w:rPr>
        <w:t>zdelav</w:t>
      </w:r>
      <w:r w:rsidR="00686309">
        <w:rPr>
          <w:rFonts w:cs="Arial"/>
        </w:rPr>
        <w:t>a</w:t>
      </w:r>
      <w:r>
        <w:rPr>
          <w:rFonts w:cs="Arial"/>
        </w:rPr>
        <w:t xml:space="preserve"> </w:t>
      </w:r>
      <w:r w:rsidR="00686309">
        <w:rPr>
          <w:rFonts w:cs="Arial"/>
        </w:rPr>
        <w:t>analize</w:t>
      </w:r>
      <w:r w:rsidRPr="00453364">
        <w:rPr>
          <w:rFonts w:cs="Arial"/>
        </w:rPr>
        <w:t xml:space="preserve"> o oskrbi slovenskega trga z gorivi, njihovo rabo </w:t>
      </w:r>
      <w:r w:rsidRPr="00453364">
        <w:rPr>
          <w:rFonts w:cs="Arial"/>
          <w:szCs w:val="20"/>
        </w:rPr>
        <w:t xml:space="preserve">ter </w:t>
      </w:r>
      <w:r w:rsidR="00686309">
        <w:rPr>
          <w:rFonts w:cs="Arial"/>
          <w:szCs w:val="20"/>
        </w:rPr>
        <w:t>študija</w:t>
      </w:r>
      <w:r w:rsidR="00686309" w:rsidRPr="00453364">
        <w:rPr>
          <w:rFonts w:cs="Arial"/>
          <w:szCs w:val="20"/>
        </w:rPr>
        <w:t xml:space="preserve"> </w:t>
      </w:r>
      <w:r w:rsidRPr="00453364">
        <w:rPr>
          <w:rFonts w:cs="Arial"/>
          <w:szCs w:val="20"/>
        </w:rPr>
        <w:t>učinka ukrepov za odzivanje na motnje pri preskrbi z naftnimi derivati in priporočili za njihovo uvedbo</w:t>
      </w:r>
      <w:r w:rsidRPr="00453364">
        <w:rPr>
          <w:rFonts w:cs="Arial"/>
        </w:rPr>
        <w:t>«</w:t>
      </w:r>
      <w:r>
        <w:rPr>
          <w:rFonts w:cs="Arial"/>
        </w:rPr>
        <w:t>.</w:t>
      </w:r>
    </w:p>
    <w:p w14:paraId="6AC5BB1F" w14:textId="77777777" w:rsidR="0051198F" w:rsidRDefault="0051198F" w:rsidP="0051198F">
      <w:pPr>
        <w:widowControl w:val="0"/>
        <w:rPr>
          <w:rFonts w:cs="Arial"/>
        </w:rPr>
      </w:pPr>
    </w:p>
    <w:p w14:paraId="3EA881E2" w14:textId="77777777" w:rsidR="0051198F" w:rsidRPr="00D00E22" w:rsidRDefault="0051198F" w:rsidP="0051198F">
      <w:pPr>
        <w:widowControl w:val="0"/>
        <w:rPr>
          <w:rFonts w:cs="Arial"/>
        </w:rPr>
      </w:pPr>
      <w:r w:rsidRPr="00D00E22">
        <w:rPr>
          <w:rFonts w:cs="Arial"/>
        </w:rPr>
        <w:t xml:space="preserve">Predmet pogodbe je podrobneje specificiran v obrazcu OBR – 2.18 (Vrsta in opis predmeta) in v obrazcu OBR – 2.19 (Predračun), ki sta priloga te pogodbe in njen sestavni del. </w:t>
      </w:r>
    </w:p>
    <w:p w14:paraId="618B8B0C" w14:textId="77777777" w:rsidR="0051198F" w:rsidRDefault="0051198F" w:rsidP="0051198F">
      <w:pPr>
        <w:widowControl w:val="0"/>
        <w:rPr>
          <w:rFonts w:cs="Arial"/>
        </w:rPr>
      </w:pPr>
    </w:p>
    <w:p w14:paraId="4162444B" w14:textId="77777777" w:rsidR="0051198F" w:rsidRPr="00D938ED" w:rsidRDefault="0051198F" w:rsidP="0051198F">
      <w:pPr>
        <w:widowControl w:val="0"/>
        <w:rPr>
          <w:rFonts w:cs="Arial"/>
        </w:rPr>
      </w:pPr>
      <w:r w:rsidRPr="00D938ED">
        <w:rPr>
          <w:rFonts w:cs="Arial"/>
        </w:rPr>
        <w:t>Razpisna in ponudbena dokumentacija sta sestavni del te pogodbe.</w:t>
      </w:r>
      <w:r>
        <w:rPr>
          <w:rFonts w:cs="Arial"/>
        </w:rPr>
        <w:t xml:space="preserve"> Razpisno dokumentacijo sestavljajo povabilo k oddaji prijav in vsa z njo povezana dokumentacija, naročnikova dokumentacija v konkurenčnem dialogu ter povabilo k oddaji končnih ponudb ter vsa, s tem povezana dokumentacija. Ponudbeno dokumentacijo sestavljajo celotna prijavna dokumentacija, ter vse vmesne ponudbe, podane med izvajanjem dialoga in končna ponudba ter vsa, s tem povezana dokumentacija.</w:t>
      </w:r>
    </w:p>
    <w:p w14:paraId="71E2D187" w14:textId="77777777" w:rsidR="0051198F" w:rsidRPr="00D938ED" w:rsidRDefault="0051198F" w:rsidP="0051198F">
      <w:pPr>
        <w:widowControl w:val="0"/>
        <w:rPr>
          <w:rFonts w:cs="Arial"/>
        </w:rPr>
      </w:pPr>
    </w:p>
    <w:p w14:paraId="258D118B" w14:textId="77777777" w:rsidR="0051198F" w:rsidRDefault="0051198F" w:rsidP="0051198F">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xml:space="preserve">, ob predpostavki, da </w:t>
      </w:r>
      <w:r w:rsidRPr="00D938ED">
        <w:rPr>
          <w:rFonts w:cs="Arial"/>
        </w:rPr>
        <w:lastRenderedPageBreak/>
        <w:t>takšna rešitev v celoti izpolnjuje vse zahteve za izvedbo javnega naročila.</w:t>
      </w:r>
    </w:p>
    <w:p w14:paraId="24D98BFE" w14:textId="0128FFE9" w:rsidR="00132AEE" w:rsidRDefault="0038447A" w:rsidP="000A775C">
      <w:pPr>
        <w:pStyle w:val="Naslov1"/>
        <w:rPr>
          <w:rFonts w:asciiTheme="minorHAnsi" w:hAnsiTheme="minorHAnsi" w:cstheme="minorHAnsi"/>
          <w:szCs w:val="24"/>
        </w:rPr>
      </w:pPr>
      <w:bookmarkStart w:id="8" w:name="_Toc214522702"/>
      <w:r>
        <w:rPr>
          <w:rFonts w:asciiTheme="minorHAnsi" w:hAnsiTheme="minorHAnsi" w:cstheme="minorHAnsi"/>
          <w:szCs w:val="24"/>
        </w:rPr>
        <w:t>IZVEDBENI ROK</w:t>
      </w:r>
      <w:bookmarkEnd w:id="8"/>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CCD1AFA" w14:textId="4161E5B3" w:rsidR="0038447A" w:rsidRDefault="0038447A" w:rsidP="0038447A">
      <w:pPr>
        <w:rPr>
          <w:rFonts w:asciiTheme="minorHAnsi" w:hAnsiTheme="minorHAnsi" w:cstheme="minorHAnsi"/>
        </w:rPr>
      </w:pPr>
      <w:r w:rsidRPr="0038447A">
        <w:rPr>
          <w:rFonts w:asciiTheme="minorHAnsi" w:hAnsiTheme="minorHAnsi" w:cstheme="minorHAnsi"/>
        </w:rPr>
        <w:t xml:space="preserve">Rok za </w:t>
      </w:r>
      <w:r w:rsidR="00255812">
        <w:rPr>
          <w:rFonts w:asciiTheme="minorHAnsi" w:hAnsiTheme="minorHAnsi" w:cstheme="minorHAnsi"/>
        </w:rPr>
        <w:t>izvedbo storitve</w:t>
      </w:r>
      <w:r w:rsidRPr="0038447A">
        <w:rPr>
          <w:rFonts w:asciiTheme="minorHAnsi" w:hAnsiTheme="minorHAnsi" w:cstheme="minorHAnsi"/>
        </w:rPr>
        <w:t xml:space="preserve"> je </w:t>
      </w:r>
      <w:r w:rsidR="00530A74" w:rsidRPr="00530A74">
        <w:rPr>
          <w:rFonts w:asciiTheme="minorHAnsi" w:hAnsiTheme="minorHAnsi" w:cstheme="minorHAnsi"/>
          <w:u w:val="single"/>
        </w:rPr>
        <w:tab/>
      </w:r>
      <w:r w:rsidR="00530A74" w:rsidRPr="00530A74">
        <w:rPr>
          <w:rFonts w:asciiTheme="minorHAnsi" w:hAnsiTheme="minorHAnsi" w:cstheme="minorHAnsi"/>
          <w:u w:val="single"/>
        </w:rPr>
        <w:tab/>
      </w:r>
      <w:r w:rsidRPr="0038447A">
        <w:rPr>
          <w:rFonts w:asciiTheme="minorHAnsi" w:hAnsiTheme="minorHAnsi" w:cstheme="minorHAnsi"/>
        </w:rPr>
        <w:t xml:space="preserve"> mesecev od podpisa pogodbe</w:t>
      </w:r>
      <w:r w:rsidR="00D1689A">
        <w:rPr>
          <w:rFonts w:asciiTheme="minorHAnsi" w:hAnsiTheme="minorHAnsi" w:cstheme="minorHAnsi"/>
        </w:rPr>
        <w:t>, roki za izvedbo posamezne faze so:</w:t>
      </w:r>
      <w:r w:rsidRPr="0038447A">
        <w:rPr>
          <w:rFonts w:asciiTheme="minorHAnsi" w:hAnsiTheme="minorHAnsi" w:cstheme="minorHAnsi"/>
        </w:rPr>
        <w:t xml:space="preserve"> </w:t>
      </w:r>
    </w:p>
    <w:p w14:paraId="5B53F611" w14:textId="3F13E3DC" w:rsidR="00D1689A" w:rsidRDefault="00D1689A" w:rsidP="0038447A">
      <w:pPr>
        <w:rPr>
          <w:rFonts w:asciiTheme="minorHAnsi" w:hAnsiTheme="minorHAnsi" w:cstheme="minorHAnsi"/>
          <w:highlight w:val="yellow"/>
        </w:rPr>
      </w:pPr>
    </w:p>
    <w:p w14:paraId="082DB489" w14:textId="722D9D12" w:rsidR="00D1689A" w:rsidRPr="001A3A35" w:rsidRDefault="00D1689A" w:rsidP="00D1689A">
      <w:pPr>
        <w:numPr>
          <w:ilvl w:val="0"/>
          <w:numId w:val="16"/>
        </w:numPr>
        <w:tabs>
          <w:tab w:val="left" w:pos="567"/>
        </w:tabs>
        <w:suppressAutoHyphens/>
        <w:rPr>
          <w:rFonts w:cs="Arial"/>
          <w:lang w:eastAsia="ar-SA"/>
        </w:rPr>
      </w:pPr>
      <w:r w:rsidRPr="001A3A35">
        <w:rPr>
          <w:rFonts w:cs="Arial"/>
          <w:lang w:eastAsia="ar-SA"/>
        </w:rPr>
        <w:t>1. faza</w:t>
      </w:r>
      <w:r w:rsidR="00973063">
        <w:rPr>
          <w:rFonts w:cs="Arial"/>
          <w:lang w:eastAsia="ar-SA"/>
        </w:rPr>
        <w:t xml:space="preserve"> izvedbe študije</w:t>
      </w:r>
      <w:r w:rsidRPr="001A3A35">
        <w:rPr>
          <w:rFonts w:cs="Arial"/>
          <w:lang w:eastAsia="ar-SA"/>
        </w:rPr>
        <w:t xml:space="preserve">: </w:t>
      </w:r>
      <w:r w:rsidRPr="001A3A35">
        <w:rPr>
          <w:rFonts w:cs="Arial"/>
          <w:lang w:eastAsia="ar-SA"/>
        </w:rPr>
        <w:tab/>
        <w:t xml:space="preserve"> </w:t>
      </w:r>
    </w:p>
    <w:p w14:paraId="58AE7CB5" w14:textId="6FFBCFFD" w:rsidR="00D1689A" w:rsidRPr="00727515" w:rsidRDefault="00D1689A" w:rsidP="00D1689A">
      <w:pPr>
        <w:tabs>
          <w:tab w:val="left" w:pos="567"/>
        </w:tabs>
        <w:suppressAutoHyphens/>
        <w:ind w:left="360"/>
        <w:rPr>
          <w:rFonts w:cs="Arial"/>
          <w:i/>
          <w:lang w:eastAsia="ar-SA"/>
        </w:rPr>
      </w:pPr>
      <w:r w:rsidRPr="001A3A35">
        <w:rPr>
          <w:rFonts w:cs="Arial"/>
          <w:i/>
          <w:lang w:eastAsia="ar-SA"/>
        </w:rPr>
        <w:t xml:space="preserve">Rok izvedbe: </w:t>
      </w:r>
      <w:r w:rsidRPr="001A3A35">
        <w:rPr>
          <w:rFonts w:cs="Arial"/>
          <w:i/>
          <w:u w:val="single"/>
          <w:lang w:eastAsia="ar-SA"/>
        </w:rPr>
        <w:tab/>
      </w:r>
      <w:r w:rsidRPr="001A3A35">
        <w:rPr>
          <w:rFonts w:cs="Arial"/>
          <w:i/>
          <w:u w:val="single"/>
          <w:lang w:eastAsia="ar-SA"/>
        </w:rPr>
        <w:tab/>
      </w:r>
      <w:r>
        <w:rPr>
          <w:rFonts w:cs="Arial"/>
          <w:i/>
          <w:lang w:eastAsia="ar-SA"/>
        </w:rPr>
        <w:t xml:space="preserve"> </w:t>
      </w:r>
      <w:r w:rsidRPr="001A3A35">
        <w:rPr>
          <w:rFonts w:cs="Arial"/>
          <w:i/>
          <w:lang w:eastAsia="ar-SA"/>
        </w:rPr>
        <w:t>mesecev od dneva podpisa pogodbe</w:t>
      </w:r>
    </w:p>
    <w:p w14:paraId="38F30DE9" w14:textId="367B4238" w:rsidR="00D1689A" w:rsidRPr="00727515" w:rsidRDefault="00D1689A" w:rsidP="00D1689A">
      <w:pPr>
        <w:numPr>
          <w:ilvl w:val="0"/>
          <w:numId w:val="16"/>
        </w:numPr>
        <w:tabs>
          <w:tab w:val="left" w:pos="567"/>
        </w:tabs>
        <w:suppressAutoHyphens/>
        <w:rPr>
          <w:rFonts w:cs="Arial"/>
          <w:lang w:eastAsia="ar-SA"/>
        </w:rPr>
      </w:pPr>
      <w:r w:rsidRPr="00727515">
        <w:rPr>
          <w:rFonts w:cs="Arial"/>
          <w:lang w:eastAsia="ar-SA"/>
        </w:rPr>
        <w:t>2. faza</w:t>
      </w:r>
      <w:r w:rsidR="00973063">
        <w:rPr>
          <w:rFonts w:cs="Arial"/>
          <w:lang w:eastAsia="ar-SA"/>
        </w:rPr>
        <w:t xml:space="preserve"> izvedbe študije</w:t>
      </w:r>
      <w:r w:rsidRPr="00727515">
        <w:rPr>
          <w:rFonts w:cs="Arial"/>
          <w:lang w:eastAsia="ar-SA"/>
        </w:rPr>
        <w:t>:</w:t>
      </w:r>
      <w:r w:rsidRPr="00727515">
        <w:rPr>
          <w:rFonts w:cs="Arial"/>
          <w:lang w:eastAsia="ar-SA"/>
        </w:rPr>
        <w:tab/>
        <w:t xml:space="preserve"> </w:t>
      </w:r>
    </w:p>
    <w:p w14:paraId="6CB51314" w14:textId="319768AA" w:rsidR="00D1689A" w:rsidRPr="00727515" w:rsidRDefault="00D1689A" w:rsidP="00D1689A">
      <w:pPr>
        <w:tabs>
          <w:tab w:val="left" w:pos="567"/>
        </w:tabs>
        <w:suppressAutoHyphens/>
        <w:ind w:left="360"/>
        <w:rPr>
          <w:rFonts w:cs="Arial"/>
          <w:i/>
          <w:lang w:eastAsia="ar-SA"/>
        </w:rPr>
      </w:pPr>
      <w:r w:rsidRPr="001A3A35">
        <w:rPr>
          <w:rFonts w:cs="Arial"/>
          <w:i/>
          <w:lang w:eastAsia="ar-SA"/>
        </w:rPr>
        <w:t xml:space="preserve">Rok izvedbe: </w:t>
      </w:r>
      <w:r w:rsidRPr="00461DFD">
        <w:rPr>
          <w:rFonts w:cs="Arial"/>
          <w:i/>
          <w:u w:val="single"/>
          <w:lang w:eastAsia="ar-SA"/>
        </w:rPr>
        <w:tab/>
      </w:r>
      <w:r w:rsidRPr="00461DFD">
        <w:rPr>
          <w:rFonts w:cs="Arial"/>
          <w:i/>
          <w:u w:val="single"/>
          <w:lang w:eastAsia="ar-SA"/>
        </w:rPr>
        <w:tab/>
      </w:r>
      <w:r w:rsidRPr="001A3A35">
        <w:rPr>
          <w:rFonts w:cs="Arial"/>
          <w:i/>
          <w:lang w:eastAsia="ar-SA"/>
        </w:rPr>
        <w:t xml:space="preserve"> mesecev od dneva podpisa pogodbe</w:t>
      </w:r>
    </w:p>
    <w:p w14:paraId="581DA548" w14:textId="0CD4085E" w:rsidR="00D1689A" w:rsidRPr="00CA4AA2" w:rsidRDefault="00D1689A" w:rsidP="00D1689A">
      <w:pPr>
        <w:numPr>
          <w:ilvl w:val="0"/>
          <w:numId w:val="16"/>
        </w:numPr>
        <w:tabs>
          <w:tab w:val="left" w:pos="567"/>
        </w:tabs>
        <w:suppressAutoHyphens/>
        <w:rPr>
          <w:rFonts w:cs="Arial"/>
          <w:i/>
          <w:u w:val="single"/>
          <w:lang w:eastAsia="ar-SA"/>
        </w:rPr>
      </w:pPr>
      <w:r w:rsidRPr="00727515">
        <w:rPr>
          <w:rFonts w:cs="Arial"/>
          <w:lang w:eastAsia="ar-SA"/>
        </w:rPr>
        <w:t>3. faza</w:t>
      </w:r>
      <w:r w:rsidR="00973063">
        <w:rPr>
          <w:rFonts w:cs="Arial"/>
          <w:lang w:eastAsia="ar-SA"/>
        </w:rPr>
        <w:t xml:space="preserve"> izvedbe študije</w:t>
      </w:r>
      <w:r w:rsidRPr="00727515">
        <w:rPr>
          <w:rFonts w:cs="Arial"/>
          <w:lang w:eastAsia="ar-SA"/>
        </w:rPr>
        <w:t>:</w:t>
      </w:r>
      <w:r w:rsidRPr="00727515">
        <w:rPr>
          <w:rFonts w:cs="Arial"/>
          <w:lang w:eastAsia="ar-SA"/>
        </w:rPr>
        <w:tab/>
      </w:r>
    </w:p>
    <w:p w14:paraId="02BF034B" w14:textId="5B3092C5" w:rsidR="00D1689A" w:rsidRPr="00CA4AA2" w:rsidRDefault="00D1689A" w:rsidP="00D1689A">
      <w:pPr>
        <w:tabs>
          <w:tab w:val="left" w:pos="567"/>
        </w:tabs>
        <w:suppressAutoHyphens/>
        <w:ind w:left="360"/>
        <w:rPr>
          <w:rFonts w:cs="Arial"/>
          <w:i/>
          <w:lang w:eastAsia="ar-SA"/>
        </w:rPr>
      </w:pPr>
      <w:r w:rsidRPr="00D1689A">
        <w:rPr>
          <w:rFonts w:cs="Arial"/>
          <w:i/>
          <w:lang w:eastAsia="ar-SA"/>
        </w:rPr>
        <w:t xml:space="preserve">Rok izvedbe: </w:t>
      </w:r>
      <w:r w:rsidRPr="00CA4AA2">
        <w:rPr>
          <w:rFonts w:cs="Arial"/>
          <w:i/>
          <w:lang w:eastAsia="ar-SA"/>
        </w:rPr>
        <w:tab/>
      </w:r>
      <w:r w:rsidRPr="00CA4AA2">
        <w:rPr>
          <w:rFonts w:cs="Arial"/>
          <w:i/>
          <w:lang w:eastAsia="ar-SA"/>
        </w:rPr>
        <w:tab/>
      </w:r>
      <w:r w:rsidRPr="00D1689A">
        <w:rPr>
          <w:rFonts w:cs="Arial"/>
          <w:i/>
          <w:lang w:eastAsia="ar-SA"/>
        </w:rPr>
        <w:t xml:space="preserve"> mesecev od dneva podpisa pogodbe</w:t>
      </w:r>
    </w:p>
    <w:p w14:paraId="045AAF00" w14:textId="4D824ABA" w:rsidR="00D1689A" w:rsidRPr="00727515" w:rsidRDefault="00D1689A" w:rsidP="00D1689A">
      <w:pPr>
        <w:numPr>
          <w:ilvl w:val="0"/>
          <w:numId w:val="16"/>
        </w:numPr>
        <w:tabs>
          <w:tab w:val="left" w:pos="567"/>
        </w:tabs>
        <w:suppressAutoHyphens/>
        <w:rPr>
          <w:rFonts w:cs="Arial"/>
          <w:i/>
          <w:u w:val="single"/>
          <w:lang w:eastAsia="ar-SA"/>
        </w:rPr>
      </w:pPr>
      <w:r w:rsidRPr="00727515">
        <w:rPr>
          <w:rFonts w:cs="Arial"/>
          <w:lang w:eastAsia="ar-SA"/>
        </w:rPr>
        <w:t>4. faza</w:t>
      </w:r>
      <w:r w:rsidR="00973063">
        <w:rPr>
          <w:rFonts w:cs="Arial"/>
          <w:lang w:eastAsia="ar-SA"/>
        </w:rPr>
        <w:t xml:space="preserve"> izvedbe študije</w:t>
      </w:r>
      <w:r w:rsidRPr="00727515">
        <w:rPr>
          <w:rFonts w:cs="Arial"/>
          <w:lang w:eastAsia="ar-SA"/>
        </w:rPr>
        <w:t>:</w:t>
      </w:r>
      <w:r w:rsidRPr="00727515">
        <w:rPr>
          <w:rFonts w:cs="Arial"/>
          <w:lang w:eastAsia="ar-SA"/>
        </w:rPr>
        <w:tab/>
        <w:t xml:space="preserve"> </w:t>
      </w:r>
    </w:p>
    <w:p w14:paraId="25F83F6F" w14:textId="43DDE9D3" w:rsidR="00D1689A" w:rsidRDefault="00D1689A" w:rsidP="00D1689A">
      <w:pPr>
        <w:tabs>
          <w:tab w:val="left" w:pos="567"/>
        </w:tabs>
        <w:suppressAutoHyphens/>
        <w:ind w:left="360"/>
        <w:rPr>
          <w:rFonts w:cs="Arial"/>
          <w:i/>
          <w:lang w:eastAsia="ar-SA"/>
        </w:rPr>
      </w:pPr>
      <w:r w:rsidRPr="001A3A35">
        <w:rPr>
          <w:rFonts w:cs="Arial"/>
          <w:i/>
          <w:lang w:eastAsia="ar-SA"/>
        </w:rPr>
        <w:t xml:space="preserve">Rok izvedbe: </w:t>
      </w:r>
      <w:r w:rsidRPr="00461DFD">
        <w:rPr>
          <w:rFonts w:cs="Arial"/>
          <w:i/>
          <w:u w:val="single"/>
          <w:lang w:eastAsia="ar-SA"/>
        </w:rPr>
        <w:tab/>
      </w:r>
      <w:r w:rsidRPr="00461DFD">
        <w:rPr>
          <w:rFonts w:cs="Arial"/>
          <w:i/>
          <w:u w:val="single"/>
          <w:lang w:eastAsia="ar-SA"/>
        </w:rPr>
        <w:tab/>
      </w:r>
      <w:r w:rsidRPr="001A3A35">
        <w:rPr>
          <w:rFonts w:cs="Arial"/>
          <w:i/>
          <w:lang w:eastAsia="ar-SA"/>
        </w:rPr>
        <w:t xml:space="preserve"> mesecev od dneva podpisa pogodbe</w:t>
      </w:r>
      <w:r w:rsidR="0051702D">
        <w:rPr>
          <w:rFonts w:cs="Arial"/>
          <w:i/>
          <w:lang w:eastAsia="ar-SA"/>
        </w:rPr>
        <w:t>.</w:t>
      </w:r>
    </w:p>
    <w:p w14:paraId="33601CF8" w14:textId="09441D5B" w:rsidR="0051702D" w:rsidRDefault="0051702D" w:rsidP="00D1689A">
      <w:pPr>
        <w:tabs>
          <w:tab w:val="left" w:pos="567"/>
        </w:tabs>
        <w:suppressAutoHyphens/>
        <w:ind w:left="360"/>
        <w:rPr>
          <w:rFonts w:cs="Arial"/>
          <w:i/>
          <w:lang w:eastAsia="ar-SA"/>
        </w:rPr>
      </w:pPr>
    </w:p>
    <w:p w14:paraId="1C99DE4B" w14:textId="77777777" w:rsidR="0051702D" w:rsidRPr="007077C2" w:rsidRDefault="0051702D" w:rsidP="0051702D">
      <w:pPr>
        <w:contextualSpacing/>
      </w:pPr>
      <w:r w:rsidRPr="007077C2">
        <w:t>Roki za izvedbo posameznih faz storitv</w:t>
      </w:r>
      <w:r>
        <w:t>e</w:t>
      </w:r>
      <w:r w:rsidRPr="007077C2">
        <w:t xml:space="preserve"> se lahko prilagajajo glede na dejansko dinamiko izvajanja del</w:t>
      </w:r>
      <w:r>
        <w:t>, vendar na način da ni ogrožen (končni) rok za izvedbo storitve</w:t>
      </w:r>
      <w:r w:rsidRPr="007077C2">
        <w:t xml:space="preserve">. </w:t>
      </w:r>
      <w:r>
        <w:t>M</w:t>
      </w:r>
      <w:r w:rsidRPr="007077C2">
        <w:t xml:space="preserve">orebitne spremembe teh rokov lahko pogodbeni predstavniki izvajalca in naročnika </w:t>
      </w:r>
      <w:r w:rsidRPr="007575CA">
        <w:t>medsebojno dogovorijo</w:t>
      </w:r>
      <w:r w:rsidRPr="007077C2">
        <w:t xml:space="preserve">, pri čemer </w:t>
      </w:r>
      <w:r w:rsidRPr="007575CA">
        <w:t>ni potrebno sklepanje pisnega aneksa k pogodbi</w:t>
      </w:r>
      <w:r w:rsidRPr="007077C2">
        <w:t xml:space="preserve">. Vsak dogovor o spremembi faznih rokov se </w:t>
      </w:r>
      <w:r w:rsidRPr="007575CA">
        <w:t>zapisniško ugotovi</w:t>
      </w:r>
      <w:r w:rsidRPr="007077C2">
        <w:t xml:space="preserve"> (npr. zapisnik, elektronska potrjena komunikacija).</w:t>
      </w:r>
    </w:p>
    <w:p w14:paraId="138CD37B" w14:textId="77777777" w:rsidR="0051702D" w:rsidRDefault="0051702D" w:rsidP="0051702D">
      <w:pPr>
        <w:rPr>
          <w:rFonts w:asciiTheme="minorHAnsi" w:hAnsiTheme="minorHAnsi" w:cstheme="minorHAnsi"/>
        </w:rPr>
      </w:pPr>
    </w:p>
    <w:p w14:paraId="1526D592" w14:textId="166BEDF5" w:rsidR="0051702D" w:rsidRPr="002A4D65" w:rsidRDefault="0051702D" w:rsidP="002A4D65">
      <w:pPr>
        <w:rPr>
          <w:rFonts w:asciiTheme="minorHAnsi" w:hAnsiTheme="minorHAnsi" w:cstheme="minorHAnsi"/>
        </w:rPr>
      </w:pPr>
      <w:r w:rsidRPr="002A4D65">
        <w:rPr>
          <w:rFonts w:asciiTheme="minorHAnsi" w:hAnsiTheme="minorHAnsi" w:cstheme="minorHAnsi"/>
        </w:rPr>
        <w:t xml:space="preserve">Ob morebitnem nastopu razmer iz </w:t>
      </w:r>
      <w:r>
        <w:rPr>
          <w:rFonts w:asciiTheme="minorHAnsi" w:hAnsiTheme="minorHAnsi" w:cstheme="minorHAnsi"/>
        </w:rPr>
        <w:t xml:space="preserve">3. odstavka </w:t>
      </w:r>
      <w:r w:rsidRPr="002A4D65">
        <w:rPr>
          <w:rFonts w:asciiTheme="minorHAnsi" w:hAnsiTheme="minorHAnsi" w:cstheme="minorHAnsi"/>
        </w:rPr>
        <w:t>23. člena te pogodbe, se lahko pogodbeni rok podaljša</w:t>
      </w:r>
      <w:r>
        <w:rPr>
          <w:rFonts w:asciiTheme="minorHAnsi" w:hAnsiTheme="minorHAnsi" w:cstheme="minorHAnsi"/>
        </w:rPr>
        <w:t>,</w:t>
      </w:r>
      <w:r w:rsidRPr="002A4D65">
        <w:rPr>
          <w:rFonts w:asciiTheme="minorHAnsi" w:hAnsiTheme="minorHAnsi" w:cstheme="minorHAnsi"/>
        </w:rPr>
        <w:t xml:space="preserve"> vendar ne več kot za 1/2 obdobja, ki je bil prvotno določen kot rok za izvedbo vseh pogodbeno dogovorjenih del</w:t>
      </w:r>
      <w:r>
        <w:rPr>
          <w:rFonts w:asciiTheme="minorHAnsi" w:hAnsiTheme="minorHAnsi" w:cstheme="minorHAnsi"/>
        </w:rPr>
        <w:t>.</w:t>
      </w:r>
    </w:p>
    <w:p w14:paraId="263A4CD1" w14:textId="77777777" w:rsidR="0038447A" w:rsidRPr="0038447A" w:rsidRDefault="0038447A" w:rsidP="0038447A">
      <w:pPr>
        <w:pStyle w:val="Naslov1"/>
        <w:rPr>
          <w:rFonts w:asciiTheme="minorHAnsi" w:hAnsiTheme="minorHAnsi" w:cstheme="minorHAnsi"/>
          <w:szCs w:val="24"/>
        </w:rPr>
      </w:pPr>
      <w:bookmarkStart w:id="9" w:name="_Toc214522703"/>
      <w:r w:rsidRPr="0038447A">
        <w:rPr>
          <w:rFonts w:asciiTheme="minorHAnsi" w:hAnsiTheme="minorHAnsi" w:cstheme="minorHAnsi"/>
          <w:szCs w:val="24"/>
        </w:rPr>
        <w:t>OBVEZNOSTI IN ODGOVORNOSTI IZVAJALCA</w:t>
      </w:r>
      <w:bookmarkEnd w:id="9"/>
    </w:p>
    <w:p w14:paraId="25A1C405" w14:textId="77777777" w:rsidR="0038447A" w:rsidRPr="00F927EF" w:rsidRDefault="0038447A" w:rsidP="0038447A">
      <w:pPr>
        <w:spacing w:line="260" w:lineRule="atLeast"/>
        <w:ind w:left="1080"/>
        <w:rPr>
          <w:rFonts w:eastAsia="Calibri" w:cs="Arial"/>
          <w:b/>
          <w:sz w:val="20"/>
          <w:szCs w:val="20"/>
          <w:lang w:eastAsia="en-US"/>
        </w:rPr>
      </w:pPr>
    </w:p>
    <w:p w14:paraId="49E9C257" w14:textId="0CF3A6A5" w:rsidR="0038447A" w:rsidRPr="0038447A" w:rsidRDefault="00216A42" w:rsidP="0038447A">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člen</w:t>
      </w:r>
    </w:p>
    <w:p w14:paraId="280B984B" w14:textId="77777777" w:rsidR="0038447A" w:rsidRPr="0038447A" w:rsidRDefault="0038447A" w:rsidP="0038447A">
      <w:pPr>
        <w:overflowPunct w:val="0"/>
        <w:autoSpaceDE w:val="0"/>
        <w:autoSpaceDN w:val="0"/>
        <w:adjustRightInd w:val="0"/>
        <w:spacing w:line="260" w:lineRule="atLeast"/>
        <w:textAlignment w:val="baseline"/>
        <w:rPr>
          <w:rFonts w:eastAsia="Calibri" w:cs="Arial"/>
          <w:lang w:eastAsia="en-US"/>
        </w:rPr>
      </w:pPr>
      <w:r w:rsidRPr="0038447A">
        <w:rPr>
          <w:rFonts w:eastAsia="Calibri" w:cs="Arial"/>
          <w:lang w:eastAsia="en-US"/>
        </w:rPr>
        <w:t>S to pogodbo se izvajalec zaveže opraviti v pogodbi določene storitve.</w:t>
      </w:r>
    </w:p>
    <w:p w14:paraId="5FDE3143" w14:textId="77777777" w:rsidR="0038447A" w:rsidRPr="0038447A" w:rsidRDefault="0038447A" w:rsidP="0038447A">
      <w:pPr>
        <w:overflowPunct w:val="0"/>
        <w:autoSpaceDE w:val="0"/>
        <w:autoSpaceDN w:val="0"/>
        <w:adjustRightInd w:val="0"/>
        <w:spacing w:line="260" w:lineRule="atLeast"/>
        <w:textAlignment w:val="baseline"/>
        <w:rPr>
          <w:rFonts w:eastAsia="Calibri" w:cs="Arial"/>
          <w:lang w:eastAsia="en-US"/>
        </w:rPr>
      </w:pPr>
    </w:p>
    <w:p w14:paraId="6A14C422" w14:textId="7FEF9FB6" w:rsidR="0038447A" w:rsidRPr="0038447A" w:rsidRDefault="0038447A" w:rsidP="0038447A">
      <w:pPr>
        <w:overflowPunct w:val="0"/>
        <w:autoSpaceDE w:val="0"/>
        <w:autoSpaceDN w:val="0"/>
        <w:adjustRightInd w:val="0"/>
        <w:spacing w:line="260" w:lineRule="atLeast"/>
        <w:textAlignment w:val="baseline"/>
        <w:rPr>
          <w:rFonts w:eastAsia="Calibri" w:cs="Arial"/>
          <w:lang w:eastAsia="en-US"/>
        </w:rPr>
      </w:pPr>
      <w:r w:rsidRPr="0038447A">
        <w:rPr>
          <w:rFonts w:eastAsia="Calibri" w:cs="Arial"/>
          <w:lang w:eastAsia="en-US"/>
        </w:rPr>
        <w:t xml:space="preserve">Izvajalec se obvezuje, da bo: </w:t>
      </w:r>
    </w:p>
    <w:p w14:paraId="39B542AA" w14:textId="77777777" w:rsidR="0038447A" w:rsidRPr="0038447A" w:rsidRDefault="0038447A" w:rsidP="00B9746B">
      <w:pPr>
        <w:numPr>
          <w:ilvl w:val="0"/>
          <w:numId w:val="9"/>
        </w:numPr>
        <w:overflowPunct w:val="0"/>
        <w:autoSpaceDE w:val="0"/>
        <w:autoSpaceDN w:val="0"/>
        <w:adjustRightInd w:val="0"/>
        <w:spacing w:line="260" w:lineRule="atLeast"/>
        <w:textAlignment w:val="baseline"/>
        <w:rPr>
          <w:rFonts w:eastAsia="Calibri" w:cs="Arial"/>
          <w:lang w:eastAsia="en-US"/>
        </w:rPr>
      </w:pPr>
      <w:r w:rsidRPr="0038447A">
        <w:rPr>
          <w:rFonts w:eastAsia="Calibri" w:cs="Arial"/>
          <w:lang w:eastAsia="en-US"/>
        </w:rPr>
        <w:t xml:space="preserve">izvajal storitve po tej pogodbi po pravilih stroke, v skladu z navodili naročnika, s skrbnostjo dobrega gospodarja in v pogodbenem roku; </w:t>
      </w:r>
    </w:p>
    <w:p w14:paraId="0655E4CD" w14:textId="77777777" w:rsidR="0038447A" w:rsidRPr="0038447A" w:rsidRDefault="0038447A" w:rsidP="00B9746B">
      <w:pPr>
        <w:numPr>
          <w:ilvl w:val="0"/>
          <w:numId w:val="9"/>
        </w:numPr>
        <w:overflowPunct w:val="0"/>
        <w:autoSpaceDE w:val="0"/>
        <w:autoSpaceDN w:val="0"/>
        <w:adjustRightInd w:val="0"/>
        <w:spacing w:line="260" w:lineRule="atLeast"/>
        <w:textAlignment w:val="baseline"/>
        <w:rPr>
          <w:rFonts w:eastAsia="Calibri" w:cs="Arial"/>
          <w:lang w:eastAsia="en-US"/>
        </w:rPr>
      </w:pPr>
      <w:r w:rsidRPr="0038447A">
        <w:rPr>
          <w:rFonts w:eastAsia="Calibri" w:cs="Arial"/>
          <w:lang w:eastAsia="en-US"/>
        </w:rPr>
        <w:t>takoj pisno opozoril naročnika na okoliščine (tekoče probleme, nastale situacije), ki bi lahko otežile ali onemogočile kvalitetno, pravilno in pravočasno izvedbo storitev;</w:t>
      </w:r>
    </w:p>
    <w:p w14:paraId="5927B173" w14:textId="0BD2C516" w:rsidR="005F1758" w:rsidRPr="006B49C8" w:rsidRDefault="005F1758" w:rsidP="00B9746B">
      <w:pPr>
        <w:numPr>
          <w:ilvl w:val="0"/>
          <w:numId w:val="9"/>
        </w:numPr>
        <w:rPr>
          <w:rFonts w:cs="Arial"/>
        </w:rPr>
      </w:pPr>
      <w:r w:rsidRPr="006B49C8">
        <w:rPr>
          <w:rFonts w:cs="Arial"/>
        </w:rPr>
        <w:t>v času izvajanja študije v skladu s strokovnimi normami in zahtevami projekta vodil delovno dokumentacijo o poteku študije</w:t>
      </w:r>
      <w:r w:rsidR="00175D56">
        <w:rPr>
          <w:rFonts w:cs="Arial"/>
        </w:rPr>
        <w:t>;</w:t>
      </w:r>
    </w:p>
    <w:p w14:paraId="28374FAF" w14:textId="77777777" w:rsidR="0038447A" w:rsidRPr="0038447A" w:rsidRDefault="0038447A" w:rsidP="00B9746B">
      <w:pPr>
        <w:numPr>
          <w:ilvl w:val="0"/>
          <w:numId w:val="9"/>
        </w:numPr>
        <w:overflowPunct w:val="0"/>
        <w:autoSpaceDE w:val="0"/>
        <w:autoSpaceDN w:val="0"/>
        <w:adjustRightInd w:val="0"/>
        <w:spacing w:line="260" w:lineRule="atLeast"/>
        <w:textAlignment w:val="baseline"/>
        <w:rPr>
          <w:rFonts w:eastAsia="Calibri" w:cs="Arial"/>
          <w:lang w:eastAsia="en-US"/>
        </w:rPr>
      </w:pPr>
      <w:r w:rsidRPr="0038447A">
        <w:rPr>
          <w:rFonts w:eastAsia="Calibri" w:cs="Arial"/>
          <w:lang w:eastAsia="en-US"/>
        </w:rPr>
        <w:t xml:space="preserve">omogočal ustrezen nadzor naročniku;  </w:t>
      </w:r>
    </w:p>
    <w:p w14:paraId="1E7C06B5" w14:textId="33551C89" w:rsidR="0038447A" w:rsidRDefault="00481E2D" w:rsidP="00481E2D">
      <w:pPr>
        <w:numPr>
          <w:ilvl w:val="0"/>
          <w:numId w:val="9"/>
        </w:numPr>
        <w:rPr>
          <w:rFonts w:eastAsia="Calibri" w:cs="Arial"/>
          <w:lang w:eastAsia="en-US"/>
        </w:rPr>
      </w:pPr>
      <w:r>
        <w:rPr>
          <w:rFonts w:eastAsia="Calibri" w:cs="Arial"/>
          <w:lang w:eastAsia="en-US"/>
        </w:rPr>
        <w:t>izvajalec storitve, ki so predmet te pogodbe, izvaja s kadrom, ki je poimensko naveden v OBR – 2.11</w:t>
      </w:r>
      <w:r w:rsidR="0038447A" w:rsidRPr="0038447A">
        <w:rPr>
          <w:rFonts w:eastAsia="Calibri" w:cs="Arial"/>
          <w:lang w:eastAsia="en-US"/>
        </w:rPr>
        <w:t xml:space="preserve">; </w:t>
      </w:r>
    </w:p>
    <w:p w14:paraId="690AA84F" w14:textId="3DF64D2A" w:rsidR="002A4D65" w:rsidRPr="0038447A" w:rsidRDefault="002A4D65" w:rsidP="00481E2D">
      <w:pPr>
        <w:numPr>
          <w:ilvl w:val="0"/>
          <w:numId w:val="9"/>
        </w:numPr>
        <w:rPr>
          <w:rFonts w:eastAsia="Calibri" w:cs="Arial"/>
          <w:lang w:eastAsia="en-US"/>
        </w:rPr>
      </w:pPr>
      <w:r>
        <w:rPr>
          <w:rFonts w:eastAsia="Calibri" w:cs="Arial"/>
          <w:lang w:eastAsia="en-US"/>
        </w:rPr>
        <w:t>da so nominirani vodja in člani delovne skupine poimensko navedeni v ponudbi izvajalca, in sicer na obrazcu OBR – 2.11, ki je priloga te pogodbe. Izvajalec lahko vodjo in člane delovne skupine zamenja ali doda novega, vendar le s predhodnim pisnim soglasjem naročnika. Nov oz. zamenjan kader mora izpolnjevati vse zahteve iz razpisne dokumentacije, ki so določene za vodjo oz. člane delovne skupine</w:t>
      </w:r>
      <w:r w:rsidR="00481E2D">
        <w:rPr>
          <w:rFonts w:eastAsia="Calibri" w:cs="Arial"/>
          <w:lang w:eastAsia="en-US"/>
        </w:rPr>
        <w:t>. Ob vsakem predlogu zamenjave oz. imenovanju dodatnega kadra, mora izvajalec predložiti naročniku predložiti dokumente, ki so bili skladno z razpisno dokumentacijo zahtevani;</w:t>
      </w:r>
    </w:p>
    <w:p w14:paraId="7C8D94D7" w14:textId="2FDF83E2" w:rsidR="005F1758" w:rsidRPr="006B49C8" w:rsidRDefault="005F1758" w:rsidP="00B9746B">
      <w:pPr>
        <w:numPr>
          <w:ilvl w:val="0"/>
          <w:numId w:val="9"/>
        </w:numPr>
        <w:rPr>
          <w:rFonts w:cs="Arial"/>
        </w:rPr>
      </w:pPr>
      <w:r w:rsidRPr="006B49C8">
        <w:rPr>
          <w:rFonts w:cs="Arial"/>
        </w:rPr>
        <w:t>na zahtevo naročnika in na svoje stroške v roku, ki ga določi naročnik, izvršil potrebne dopolnitve, če naročnik ugotovi, da je izvajalec prevzeto nalogo opravil pomanjkljivo;</w:t>
      </w:r>
    </w:p>
    <w:p w14:paraId="6E8F9F3B" w14:textId="77777777" w:rsidR="00175D56" w:rsidRPr="006B49C8" w:rsidRDefault="00175D56" w:rsidP="00175D56">
      <w:pPr>
        <w:numPr>
          <w:ilvl w:val="0"/>
          <w:numId w:val="9"/>
        </w:numPr>
        <w:rPr>
          <w:rFonts w:cs="Arial"/>
        </w:rPr>
      </w:pPr>
      <w:r w:rsidRPr="006B49C8">
        <w:rPr>
          <w:rFonts w:cs="Arial"/>
        </w:rPr>
        <w:t>daja</w:t>
      </w:r>
      <w:r>
        <w:rPr>
          <w:rFonts w:cs="Arial"/>
        </w:rPr>
        <w:t>l</w:t>
      </w:r>
      <w:r w:rsidRPr="006B49C8">
        <w:rPr>
          <w:rFonts w:cs="Arial"/>
        </w:rPr>
        <w:t xml:space="preserve"> strokovna tolmačenja in pojasnila v zvezi s študijo;</w:t>
      </w:r>
    </w:p>
    <w:p w14:paraId="5E93F02B" w14:textId="2CD332FE" w:rsidR="005F1758" w:rsidRPr="006B49C8" w:rsidRDefault="005F1758" w:rsidP="00B9746B">
      <w:pPr>
        <w:numPr>
          <w:ilvl w:val="0"/>
          <w:numId w:val="9"/>
        </w:numPr>
        <w:rPr>
          <w:rFonts w:cs="Arial"/>
        </w:rPr>
      </w:pPr>
      <w:r w:rsidRPr="006B49C8">
        <w:rPr>
          <w:rFonts w:cs="Arial"/>
        </w:rPr>
        <w:lastRenderedPageBreak/>
        <w:t>sodeloval z naročnikom ali samostojno, vendar po njegovih navodilih</w:t>
      </w:r>
      <w:r w:rsidR="002C35FF">
        <w:rPr>
          <w:rFonts w:cs="Arial"/>
        </w:rPr>
        <w:t>,</w:t>
      </w:r>
      <w:r w:rsidRPr="006B49C8">
        <w:rPr>
          <w:rFonts w:cs="Arial"/>
        </w:rPr>
        <w:t xml:space="preserve"> na javnih predstavitvah rezultatov naloge;</w:t>
      </w:r>
    </w:p>
    <w:p w14:paraId="6C718965" w14:textId="77777777" w:rsidR="005F1758" w:rsidRPr="006B49C8" w:rsidRDefault="005F1758" w:rsidP="00B9746B">
      <w:pPr>
        <w:numPr>
          <w:ilvl w:val="0"/>
          <w:numId w:val="9"/>
        </w:numPr>
        <w:rPr>
          <w:rFonts w:cs="Arial"/>
        </w:rPr>
      </w:pPr>
      <w:r w:rsidRPr="006B49C8">
        <w:rPr>
          <w:rFonts w:cs="Arial"/>
        </w:rPr>
        <w:t>da ne bo uporabljal naloge za druge namene brez pisnega soglasja naročnika;</w:t>
      </w:r>
    </w:p>
    <w:p w14:paraId="1BD91C18" w14:textId="3D581576" w:rsidR="00175D56" w:rsidRPr="00175D56" w:rsidRDefault="00175D56" w:rsidP="00175D56">
      <w:pPr>
        <w:pStyle w:val="Odstavekseznama"/>
        <w:numPr>
          <w:ilvl w:val="0"/>
          <w:numId w:val="9"/>
        </w:numPr>
        <w:rPr>
          <w:rFonts w:ascii="Arial" w:hAnsi="Arial" w:cs="Arial"/>
        </w:rPr>
      </w:pPr>
      <w:r w:rsidRPr="00175D56">
        <w:rPr>
          <w:rFonts w:ascii="Arial" w:hAnsi="Arial" w:cs="Arial"/>
        </w:rPr>
        <w:t>izdelal statistične in druge podatke v takšni obliki (*.</w:t>
      </w:r>
      <w:proofErr w:type="spellStart"/>
      <w:r w:rsidRPr="00175D56">
        <w:rPr>
          <w:rFonts w:ascii="Arial" w:hAnsi="Arial" w:cs="Arial"/>
        </w:rPr>
        <w:t>xlsx</w:t>
      </w:r>
      <w:proofErr w:type="spellEnd"/>
      <w:r w:rsidRPr="00175D56">
        <w:rPr>
          <w:rFonts w:ascii="Arial" w:hAnsi="Arial" w:cs="Arial"/>
        </w:rPr>
        <w:t>), da jih bo naročnik lahko sam dopolnjeval ali spreminjal za ažuriranje predvidenih ukrepov;</w:t>
      </w:r>
    </w:p>
    <w:p w14:paraId="61D8E6C7" w14:textId="773C2BE0" w:rsidR="00484AF2" w:rsidRDefault="00484AF2" w:rsidP="00484AF2">
      <w:pPr>
        <w:pStyle w:val="Odstavekseznama"/>
        <w:numPr>
          <w:ilvl w:val="0"/>
          <w:numId w:val="9"/>
        </w:numPr>
        <w:rPr>
          <w:rFonts w:ascii="Arial" w:hAnsi="Arial" w:cs="Arial"/>
        </w:rPr>
      </w:pPr>
      <w:r w:rsidRPr="00484AF2">
        <w:rPr>
          <w:rFonts w:ascii="Arial" w:hAnsi="Arial" w:cs="Arial"/>
        </w:rPr>
        <w:t>vsak ukrep podkrepljen z vso potrebno dokumentacijo in statistikami, ki jih je uporabil izvajalec za definiranje posameznega ukrepa in njegovega vpliva in jo tudi predal naročniku</w:t>
      </w:r>
      <w:r>
        <w:rPr>
          <w:rFonts w:ascii="Arial" w:hAnsi="Arial" w:cs="Arial"/>
        </w:rPr>
        <w:t>;</w:t>
      </w:r>
    </w:p>
    <w:p w14:paraId="73F82C4B" w14:textId="5A6C32AD" w:rsidR="00430591" w:rsidRPr="00817BD2" w:rsidRDefault="00430591" w:rsidP="00484AF2">
      <w:pPr>
        <w:pStyle w:val="Odstavekseznama"/>
        <w:numPr>
          <w:ilvl w:val="0"/>
          <w:numId w:val="9"/>
        </w:numPr>
        <w:rPr>
          <w:rFonts w:ascii="Arial" w:hAnsi="Arial" w:cs="Arial"/>
        </w:rPr>
      </w:pPr>
      <w:r w:rsidRPr="00817BD2">
        <w:rPr>
          <w:rFonts w:ascii="Arial" w:hAnsi="Arial" w:cs="Arial"/>
        </w:rPr>
        <w:t xml:space="preserve">študijo </w:t>
      </w:r>
      <w:r w:rsidR="009D5A1C" w:rsidRPr="00817BD2">
        <w:rPr>
          <w:rFonts w:ascii="Arial" w:hAnsi="Arial" w:cs="Arial"/>
        </w:rPr>
        <w:t xml:space="preserve">v predogled </w:t>
      </w:r>
      <w:r w:rsidRPr="00817BD2">
        <w:rPr>
          <w:rFonts w:ascii="Arial" w:hAnsi="Arial" w:cs="Arial"/>
        </w:rPr>
        <w:t>predal naročniku vsaj 30 dni pred potekom roka za izvedbo</w:t>
      </w:r>
      <w:r w:rsidR="00C92DBD" w:rsidRPr="00817BD2">
        <w:rPr>
          <w:rFonts w:ascii="Arial" w:hAnsi="Arial" w:cs="Arial"/>
        </w:rPr>
        <w:t xml:space="preserve"> ter nato upošteval naročnikove predloge za popravke in dopolnitve študije tako, da bo končno verzijo študije predal naročniku do roka za izvedbo storitve</w:t>
      </w:r>
      <w:r w:rsidRPr="00817BD2">
        <w:rPr>
          <w:rFonts w:ascii="Arial" w:hAnsi="Arial" w:cs="Arial"/>
        </w:rPr>
        <w:t>;</w:t>
      </w:r>
    </w:p>
    <w:p w14:paraId="7ED85314" w14:textId="03E0EBE5" w:rsidR="005F1758" w:rsidRDefault="005F1758" w:rsidP="00484AF2">
      <w:pPr>
        <w:pStyle w:val="Odstavekseznama"/>
        <w:numPr>
          <w:ilvl w:val="0"/>
          <w:numId w:val="9"/>
        </w:numPr>
        <w:rPr>
          <w:rFonts w:ascii="Arial" w:hAnsi="Arial" w:cs="Arial"/>
        </w:rPr>
      </w:pPr>
      <w:r w:rsidRPr="00484AF2">
        <w:rPr>
          <w:rFonts w:ascii="Arial" w:hAnsi="Arial" w:cs="Arial"/>
        </w:rPr>
        <w:t xml:space="preserve">naročniku predal </w:t>
      </w:r>
      <w:r w:rsidR="002C35FF">
        <w:rPr>
          <w:rFonts w:ascii="Arial" w:hAnsi="Arial" w:cs="Arial"/>
        </w:rPr>
        <w:t>štiri</w:t>
      </w:r>
      <w:r w:rsidRPr="00484AF2">
        <w:rPr>
          <w:rFonts w:ascii="Arial" w:hAnsi="Arial" w:cs="Arial"/>
        </w:rPr>
        <w:t xml:space="preserve"> tiskan</w:t>
      </w:r>
      <w:r w:rsidR="002C35FF">
        <w:rPr>
          <w:rFonts w:ascii="Arial" w:hAnsi="Arial" w:cs="Arial"/>
        </w:rPr>
        <w:t>e</w:t>
      </w:r>
      <w:r w:rsidRPr="00484AF2">
        <w:rPr>
          <w:rFonts w:ascii="Arial" w:hAnsi="Arial" w:cs="Arial"/>
        </w:rPr>
        <w:t xml:space="preserve"> izvod</w:t>
      </w:r>
      <w:r w:rsidR="002C35FF">
        <w:rPr>
          <w:rFonts w:ascii="Arial" w:hAnsi="Arial" w:cs="Arial"/>
        </w:rPr>
        <w:t>e</w:t>
      </w:r>
      <w:r w:rsidRPr="00484AF2">
        <w:rPr>
          <w:rFonts w:ascii="Arial" w:hAnsi="Arial" w:cs="Arial"/>
        </w:rPr>
        <w:t xml:space="preserve"> študije in elektronsko obliko datotek v izvornih datotekah – programov za naročnikovo nadaljnjo uporabo (*.</w:t>
      </w:r>
      <w:proofErr w:type="spellStart"/>
      <w:r w:rsidRPr="00484AF2">
        <w:rPr>
          <w:rFonts w:ascii="Arial" w:hAnsi="Arial" w:cs="Arial"/>
        </w:rPr>
        <w:t>docx</w:t>
      </w:r>
      <w:proofErr w:type="spellEnd"/>
      <w:r w:rsidRPr="00484AF2">
        <w:rPr>
          <w:rFonts w:ascii="Arial" w:hAnsi="Arial" w:cs="Arial"/>
        </w:rPr>
        <w:t>, *.</w:t>
      </w:r>
      <w:proofErr w:type="spellStart"/>
      <w:r w:rsidRPr="00484AF2">
        <w:rPr>
          <w:rFonts w:ascii="Arial" w:hAnsi="Arial" w:cs="Arial"/>
        </w:rPr>
        <w:t>xlsx</w:t>
      </w:r>
      <w:proofErr w:type="spellEnd"/>
      <w:r w:rsidRPr="00484AF2">
        <w:rPr>
          <w:rFonts w:ascii="Arial" w:hAnsi="Arial" w:cs="Arial"/>
        </w:rPr>
        <w:t>, *.</w:t>
      </w:r>
      <w:proofErr w:type="spellStart"/>
      <w:r w:rsidRPr="00484AF2">
        <w:rPr>
          <w:rFonts w:ascii="Arial" w:hAnsi="Arial" w:cs="Arial"/>
        </w:rPr>
        <w:t>jpg</w:t>
      </w:r>
      <w:proofErr w:type="spellEnd"/>
      <w:r w:rsidRPr="00484AF2">
        <w:rPr>
          <w:rFonts w:ascii="Arial" w:hAnsi="Arial" w:cs="Arial"/>
        </w:rPr>
        <w:t xml:space="preserve"> ali kakšen drugi format za fotografije…);</w:t>
      </w:r>
    </w:p>
    <w:p w14:paraId="29EAB7C1" w14:textId="66C669E2" w:rsidR="00530A74" w:rsidRPr="00484AF2" w:rsidRDefault="00530A74" w:rsidP="00484AF2">
      <w:pPr>
        <w:pStyle w:val="Odstavekseznama"/>
        <w:numPr>
          <w:ilvl w:val="0"/>
          <w:numId w:val="9"/>
        </w:numPr>
        <w:rPr>
          <w:rFonts w:ascii="Arial" w:hAnsi="Arial" w:cs="Arial"/>
        </w:rPr>
      </w:pPr>
      <w:r>
        <w:rPr>
          <w:rFonts w:ascii="Arial" w:hAnsi="Arial" w:cs="Arial"/>
        </w:rPr>
        <w:t xml:space="preserve">naročniku zagotovil </w:t>
      </w:r>
      <w:proofErr w:type="spellStart"/>
      <w:r>
        <w:rPr>
          <w:rFonts w:ascii="Arial" w:hAnsi="Arial" w:cs="Arial"/>
        </w:rPr>
        <w:t>postoritveno</w:t>
      </w:r>
      <w:proofErr w:type="spellEnd"/>
      <w:r>
        <w:rPr>
          <w:rFonts w:ascii="Arial" w:hAnsi="Arial" w:cs="Arial"/>
        </w:rPr>
        <w:t xml:space="preserve"> podporo;</w:t>
      </w:r>
    </w:p>
    <w:p w14:paraId="3CF718D1" w14:textId="1D714445" w:rsidR="00175D56" w:rsidRPr="00484AF2" w:rsidRDefault="00175D56" w:rsidP="00484AF2">
      <w:pPr>
        <w:pStyle w:val="Odstavekseznama"/>
        <w:numPr>
          <w:ilvl w:val="0"/>
          <w:numId w:val="9"/>
        </w:numPr>
        <w:rPr>
          <w:rFonts w:ascii="Arial" w:hAnsi="Arial" w:cs="Arial"/>
        </w:rPr>
      </w:pPr>
      <w:r w:rsidRPr="00484AF2">
        <w:rPr>
          <w:rFonts w:ascii="Arial" w:hAnsi="Arial" w:cs="Arial"/>
        </w:rPr>
        <w:t xml:space="preserve">zagotovil, da bo komunikacija z naročnikom ves čas izvajanja pogodbenih del potekala v slovenskem </w:t>
      </w:r>
      <w:r w:rsidR="005160E3">
        <w:rPr>
          <w:rFonts w:ascii="Arial" w:hAnsi="Arial" w:cs="Arial"/>
        </w:rPr>
        <w:t>ali angleškem</w:t>
      </w:r>
      <w:r w:rsidR="002A4D65" w:rsidRPr="002A4D65">
        <w:rPr>
          <w:rFonts w:ascii="Arial" w:hAnsi="Arial" w:cs="Arial"/>
        </w:rPr>
        <w:t xml:space="preserve"> </w:t>
      </w:r>
      <w:r w:rsidR="002A4D65" w:rsidRPr="00484AF2">
        <w:rPr>
          <w:rFonts w:ascii="Arial" w:hAnsi="Arial" w:cs="Arial"/>
        </w:rPr>
        <w:t>jeziku</w:t>
      </w:r>
      <w:r w:rsidRPr="00484AF2">
        <w:rPr>
          <w:rFonts w:ascii="Arial" w:hAnsi="Arial" w:cs="Arial"/>
        </w:rPr>
        <w:t>;</w:t>
      </w:r>
    </w:p>
    <w:p w14:paraId="6E7FE8B5" w14:textId="0DF0B095" w:rsidR="00175D56" w:rsidRPr="00484AF2" w:rsidRDefault="00175D56" w:rsidP="00484AF2">
      <w:pPr>
        <w:pStyle w:val="Odstavekseznama"/>
        <w:numPr>
          <w:ilvl w:val="0"/>
          <w:numId w:val="9"/>
        </w:numPr>
        <w:rPr>
          <w:rFonts w:ascii="Arial" w:hAnsi="Arial" w:cs="Arial"/>
        </w:rPr>
      </w:pPr>
      <w:r w:rsidRPr="00484AF2">
        <w:rPr>
          <w:rFonts w:ascii="Arial" w:hAnsi="Arial" w:cs="Arial"/>
        </w:rPr>
        <w:t>vso dokumentacijo pripravil in izdelal v slovenskem jeziku.</w:t>
      </w:r>
    </w:p>
    <w:p w14:paraId="6CC377F1" w14:textId="77777777" w:rsidR="005F1758" w:rsidRPr="0038447A" w:rsidRDefault="005F1758" w:rsidP="005F1758">
      <w:pPr>
        <w:overflowPunct w:val="0"/>
        <w:autoSpaceDE w:val="0"/>
        <w:autoSpaceDN w:val="0"/>
        <w:adjustRightInd w:val="0"/>
        <w:spacing w:line="260" w:lineRule="atLeast"/>
        <w:textAlignment w:val="baseline"/>
        <w:rPr>
          <w:rFonts w:eastAsia="Calibri" w:cs="Arial"/>
          <w:lang w:eastAsia="en-US"/>
        </w:rPr>
      </w:pPr>
    </w:p>
    <w:p w14:paraId="54BEA79D" w14:textId="77777777" w:rsidR="0038447A" w:rsidRPr="0038447A" w:rsidRDefault="0038447A" w:rsidP="0038447A">
      <w:pPr>
        <w:overflowPunct w:val="0"/>
        <w:autoSpaceDE w:val="0"/>
        <w:autoSpaceDN w:val="0"/>
        <w:adjustRightInd w:val="0"/>
        <w:spacing w:line="260" w:lineRule="atLeast"/>
        <w:textAlignment w:val="baseline"/>
        <w:rPr>
          <w:rFonts w:eastAsia="Calibri" w:cs="Arial"/>
          <w:lang w:eastAsia="en-US"/>
        </w:rPr>
      </w:pPr>
      <w:r w:rsidRPr="0038447A">
        <w:rPr>
          <w:rFonts w:eastAsia="Calibri" w:cs="Arial"/>
          <w:lang w:eastAsia="en-US"/>
        </w:rPr>
        <w:t>Način izvedbe storitev sme izvajalec izbrati v skladu s svojo strokovno presojo, če ga ne določi naročnik ali če iz vsebine in namena naročila ne izhaja kaj drugega.</w:t>
      </w:r>
    </w:p>
    <w:p w14:paraId="31311A90" w14:textId="77777777" w:rsidR="0038447A" w:rsidRPr="0038447A" w:rsidRDefault="0038447A" w:rsidP="0038447A">
      <w:pPr>
        <w:overflowPunct w:val="0"/>
        <w:autoSpaceDE w:val="0"/>
        <w:autoSpaceDN w:val="0"/>
        <w:adjustRightInd w:val="0"/>
        <w:spacing w:line="260" w:lineRule="atLeast"/>
        <w:textAlignment w:val="baseline"/>
        <w:rPr>
          <w:rFonts w:eastAsia="Calibri" w:cs="Arial"/>
          <w:lang w:eastAsia="en-US"/>
        </w:rPr>
      </w:pPr>
    </w:p>
    <w:p w14:paraId="43D4C8B3" w14:textId="77777777" w:rsidR="0038447A" w:rsidRPr="0038447A" w:rsidRDefault="0038447A" w:rsidP="0038447A">
      <w:pPr>
        <w:overflowPunct w:val="0"/>
        <w:autoSpaceDE w:val="0"/>
        <w:autoSpaceDN w:val="0"/>
        <w:adjustRightInd w:val="0"/>
        <w:spacing w:line="260" w:lineRule="atLeast"/>
        <w:textAlignment w:val="baseline"/>
        <w:rPr>
          <w:rFonts w:eastAsia="Calibri" w:cs="Arial"/>
          <w:lang w:eastAsia="en-US"/>
        </w:rPr>
      </w:pPr>
      <w:r w:rsidRPr="0038447A">
        <w:rPr>
          <w:rFonts w:eastAsia="Calibri" w:cs="Arial"/>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5245251" w14:textId="77777777" w:rsidR="0038447A" w:rsidRPr="0038447A" w:rsidRDefault="0038447A" w:rsidP="0038447A">
      <w:pPr>
        <w:overflowPunct w:val="0"/>
        <w:autoSpaceDE w:val="0"/>
        <w:autoSpaceDN w:val="0"/>
        <w:adjustRightInd w:val="0"/>
        <w:spacing w:line="260" w:lineRule="atLeast"/>
        <w:textAlignment w:val="baseline"/>
        <w:rPr>
          <w:rFonts w:eastAsia="Calibri" w:cs="Arial"/>
          <w:lang w:eastAsia="en-US"/>
        </w:rPr>
      </w:pPr>
    </w:p>
    <w:p w14:paraId="6D76DEB7" w14:textId="77552A3F" w:rsidR="0038447A" w:rsidRPr="0038447A" w:rsidRDefault="0038447A" w:rsidP="0038447A">
      <w:pPr>
        <w:overflowPunct w:val="0"/>
        <w:autoSpaceDE w:val="0"/>
        <w:autoSpaceDN w:val="0"/>
        <w:adjustRightInd w:val="0"/>
        <w:spacing w:line="260" w:lineRule="atLeast"/>
        <w:textAlignment w:val="baseline"/>
        <w:rPr>
          <w:rFonts w:eastAsia="Calibri" w:cs="Arial"/>
          <w:lang w:eastAsia="en-US"/>
        </w:rPr>
      </w:pPr>
      <w:r w:rsidRPr="0038447A">
        <w:rPr>
          <w:rFonts w:eastAsia="Calibri" w:cs="Arial"/>
          <w:lang w:eastAsia="en-US"/>
        </w:rPr>
        <w:t>Neutemeljena zavrnitev naročila ali odstopanje od naročenega načina izvedbe pomeni kršitev pogodbene obveznosti, zaradi katere lahko naročnik razdre pogodbo, uveljavi zavarovanj</w:t>
      </w:r>
      <w:r w:rsidR="00484AF2">
        <w:rPr>
          <w:rFonts w:eastAsia="Calibri" w:cs="Arial"/>
          <w:lang w:eastAsia="en-US"/>
        </w:rPr>
        <w:t>e</w:t>
      </w:r>
      <w:r w:rsidRPr="0038447A">
        <w:rPr>
          <w:rFonts w:eastAsia="Calibri" w:cs="Arial"/>
          <w:lang w:eastAsia="en-US"/>
        </w:rPr>
        <w:t xml:space="preserve"> za </w:t>
      </w:r>
      <w:r w:rsidR="00484AF2">
        <w:rPr>
          <w:rFonts w:eastAsia="Calibri" w:cs="Arial"/>
          <w:lang w:eastAsia="en-US"/>
        </w:rPr>
        <w:t xml:space="preserve">dobro </w:t>
      </w:r>
      <w:r w:rsidRPr="0038447A">
        <w:rPr>
          <w:rFonts w:eastAsia="Calibri" w:cs="Arial"/>
          <w:lang w:eastAsia="en-US"/>
        </w:rPr>
        <w:t>izvedbo pogodbenih obveznosti, v primeru škode pa tudi zahteva odškodnino.</w:t>
      </w:r>
    </w:p>
    <w:p w14:paraId="4D07AD1E" w14:textId="12ABCBFF" w:rsidR="0038447A" w:rsidRPr="00216A42" w:rsidRDefault="0038447A" w:rsidP="00216A42">
      <w:pPr>
        <w:pStyle w:val="Naslov1"/>
        <w:rPr>
          <w:rFonts w:asciiTheme="minorHAnsi" w:hAnsiTheme="minorHAnsi" w:cstheme="minorHAnsi"/>
          <w:szCs w:val="24"/>
        </w:rPr>
      </w:pPr>
      <w:bookmarkStart w:id="10" w:name="_Toc214522704"/>
      <w:r w:rsidRPr="00216A42">
        <w:rPr>
          <w:rFonts w:asciiTheme="minorHAnsi" w:hAnsiTheme="minorHAnsi" w:cstheme="minorHAnsi"/>
          <w:szCs w:val="24"/>
        </w:rPr>
        <w:t>OBVEZNOSTI IN ODGOVORNOSTI NAROČNIKA</w:t>
      </w:r>
      <w:bookmarkEnd w:id="10"/>
    </w:p>
    <w:p w14:paraId="3A892F44" w14:textId="77777777" w:rsidR="0038447A" w:rsidRPr="00F927EF" w:rsidRDefault="0038447A" w:rsidP="0038447A">
      <w:pPr>
        <w:tabs>
          <w:tab w:val="center" w:pos="4320"/>
          <w:tab w:val="right" w:pos="8640"/>
        </w:tabs>
        <w:spacing w:line="260" w:lineRule="atLeast"/>
        <w:rPr>
          <w:rFonts w:eastAsia="Calibri" w:cs="Arial"/>
          <w:b/>
          <w:sz w:val="20"/>
          <w:szCs w:val="20"/>
          <w:lang w:eastAsia="en-US"/>
        </w:rPr>
      </w:pPr>
    </w:p>
    <w:p w14:paraId="2B347CE1" w14:textId="34D27912" w:rsidR="0038447A" w:rsidRPr="00216A42" w:rsidRDefault="00216A42" w:rsidP="00216A42">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člen</w:t>
      </w:r>
    </w:p>
    <w:p w14:paraId="17A7859A" w14:textId="77777777" w:rsidR="0038447A" w:rsidRPr="00216A42" w:rsidRDefault="0038447A" w:rsidP="0038447A">
      <w:pPr>
        <w:overflowPunct w:val="0"/>
        <w:autoSpaceDE w:val="0"/>
        <w:autoSpaceDN w:val="0"/>
        <w:adjustRightInd w:val="0"/>
        <w:spacing w:line="260" w:lineRule="atLeast"/>
        <w:textAlignment w:val="baseline"/>
        <w:rPr>
          <w:rFonts w:eastAsia="Calibri" w:cs="Arial"/>
          <w:lang w:eastAsia="en-US"/>
        </w:rPr>
      </w:pPr>
      <w:r w:rsidRPr="00216A42">
        <w:rPr>
          <w:rFonts w:eastAsia="Calibri" w:cs="Arial"/>
          <w:lang w:eastAsia="en-US"/>
        </w:rPr>
        <w:t>S to pogodbo se naročnik zaveže, da bo za opravljena dela po tej pogodbi izvajalcu plačal pogodbeno ceno oziroma posamezne količine dejansko opravljenega dela.</w:t>
      </w:r>
    </w:p>
    <w:p w14:paraId="10BD31D3" w14:textId="77777777" w:rsidR="0038447A" w:rsidRPr="00216A42" w:rsidRDefault="0038447A" w:rsidP="0038447A">
      <w:pPr>
        <w:overflowPunct w:val="0"/>
        <w:autoSpaceDE w:val="0"/>
        <w:autoSpaceDN w:val="0"/>
        <w:adjustRightInd w:val="0"/>
        <w:spacing w:line="260" w:lineRule="atLeast"/>
        <w:textAlignment w:val="baseline"/>
        <w:rPr>
          <w:rFonts w:eastAsia="Calibri" w:cs="Arial"/>
          <w:lang w:eastAsia="en-US"/>
        </w:rPr>
      </w:pPr>
    </w:p>
    <w:p w14:paraId="452D2D11" w14:textId="77777777" w:rsidR="0038447A" w:rsidRPr="00216A42" w:rsidRDefault="0038447A" w:rsidP="0038447A">
      <w:pPr>
        <w:overflowPunct w:val="0"/>
        <w:autoSpaceDE w:val="0"/>
        <w:autoSpaceDN w:val="0"/>
        <w:adjustRightInd w:val="0"/>
        <w:spacing w:line="260" w:lineRule="atLeast"/>
        <w:textAlignment w:val="baseline"/>
        <w:rPr>
          <w:rFonts w:eastAsia="Calibri" w:cs="Arial"/>
          <w:lang w:eastAsia="en-US"/>
        </w:rPr>
      </w:pPr>
      <w:r w:rsidRPr="00216A42">
        <w:rPr>
          <w:rFonts w:eastAsia="Calibri" w:cs="Arial"/>
          <w:lang w:eastAsia="en-US"/>
        </w:rPr>
        <w:t xml:space="preserve">Naročnik se obvezuje, da bo: </w:t>
      </w:r>
    </w:p>
    <w:p w14:paraId="7126AE9A" w14:textId="77777777" w:rsidR="0038447A" w:rsidRPr="00216A42" w:rsidRDefault="0038447A" w:rsidP="00B9746B">
      <w:pPr>
        <w:numPr>
          <w:ilvl w:val="0"/>
          <w:numId w:val="9"/>
        </w:numPr>
        <w:overflowPunct w:val="0"/>
        <w:autoSpaceDE w:val="0"/>
        <w:autoSpaceDN w:val="0"/>
        <w:adjustRightInd w:val="0"/>
        <w:spacing w:line="260" w:lineRule="atLeast"/>
        <w:textAlignment w:val="baseline"/>
        <w:rPr>
          <w:rFonts w:eastAsia="Calibri" w:cs="Arial"/>
          <w:lang w:eastAsia="en-US"/>
        </w:rPr>
      </w:pPr>
      <w:r w:rsidRPr="00216A42">
        <w:rPr>
          <w:rFonts w:eastAsia="Calibri" w:cs="Arial"/>
          <w:lang w:eastAsia="en-US"/>
        </w:rPr>
        <w:t xml:space="preserve">izpolnjeval vse predvidene obveznosti v rokih in na predviden način;  </w:t>
      </w:r>
    </w:p>
    <w:p w14:paraId="2F332B58" w14:textId="1942A35B" w:rsidR="005F1758" w:rsidRPr="006B49C8" w:rsidRDefault="005F1758" w:rsidP="00B9746B">
      <w:pPr>
        <w:numPr>
          <w:ilvl w:val="0"/>
          <w:numId w:val="9"/>
        </w:numPr>
        <w:rPr>
          <w:rFonts w:cs="Arial"/>
        </w:rPr>
      </w:pPr>
      <w:r w:rsidRPr="006B49C8">
        <w:rPr>
          <w:rFonts w:cs="Arial"/>
        </w:rPr>
        <w:t>da bo med izvedbo naloge tekoče spremljal in nadziral potek dela in sodeloval z izvajalcem</w:t>
      </w:r>
      <w:r w:rsidR="00484AF2">
        <w:rPr>
          <w:rFonts w:cs="Arial"/>
        </w:rPr>
        <w:t>;</w:t>
      </w:r>
    </w:p>
    <w:p w14:paraId="5912A822" w14:textId="2C81A643" w:rsidR="005F1758" w:rsidRPr="006B49C8" w:rsidRDefault="005F1758" w:rsidP="00B9746B">
      <w:pPr>
        <w:numPr>
          <w:ilvl w:val="0"/>
          <w:numId w:val="9"/>
        </w:numPr>
        <w:rPr>
          <w:rFonts w:cs="Arial"/>
        </w:rPr>
      </w:pPr>
      <w:r w:rsidRPr="006B49C8">
        <w:rPr>
          <w:rFonts w:cs="Arial"/>
        </w:rPr>
        <w:t>da bo sporočal izvajalcu nastale spremenjene okoliščine ali še morebitna nerešena vprašanja s ciljem, da se zagotovi s pogodbo dogovorjeni rok izdelave projektne naloge</w:t>
      </w:r>
      <w:r w:rsidR="00484AF2">
        <w:rPr>
          <w:rFonts w:cs="Arial"/>
        </w:rPr>
        <w:t>;</w:t>
      </w:r>
    </w:p>
    <w:p w14:paraId="3BC90009" w14:textId="5A06525C" w:rsidR="005F1758" w:rsidRPr="006B49C8" w:rsidRDefault="005F1758" w:rsidP="00B9746B">
      <w:pPr>
        <w:numPr>
          <w:ilvl w:val="0"/>
          <w:numId w:val="9"/>
        </w:numPr>
        <w:rPr>
          <w:rFonts w:cs="Arial"/>
        </w:rPr>
      </w:pPr>
      <w:r w:rsidRPr="006B49C8">
        <w:rPr>
          <w:rFonts w:cs="Arial"/>
        </w:rPr>
        <w:t>da bo izvajalcu v skladu z možnostmi omogočil dostop do razpoložljive dokumentacije, potrebne za izdelavo naloge</w:t>
      </w:r>
      <w:r w:rsidR="00484AF2">
        <w:rPr>
          <w:rFonts w:cs="Arial"/>
        </w:rPr>
        <w:t>;</w:t>
      </w:r>
    </w:p>
    <w:p w14:paraId="1D01E8EB" w14:textId="673DC161" w:rsidR="0038447A" w:rsidRDefault="0038447A" w:rsidP="00B9746B">
      <w:pPr>
        <w:numPr>
          <w:ilvl w:val="0"/>
          <w:numId w:val="9"/>
        </w:numPr>
        <w:overflowPunct w:val="0"/>
        <w:autoSpaceDE w:val="0"/>
        <w:autoSpaceDN w:val="0"/>
        <w:adjustRightInd w:val="0"/>
        <w:spacing w:line="260" w:lineRule="atLeast"/>
        <w:textAlignment w:val="baseline"/>
        <w:rPr>
          <w:rFonts w:eastAsia="Calibri" w:cs="Arial"/>
          <w:lang w:eastAsia="en-US"/>
        </w:rPr>
      </w:pPr>
      <w:r w:rsidRPr="00216A42">
        <w:rPr>
          <w:rFonts w:eastAsia="Calibri" w:cs="Arial"/>
          <w:lang w:eastAsia="en-US"/>
        </w:rPr>
        <w:t>plačeval naročene storitve v dogovorjenih rokih.</w:t>
      </w:r>
    </w:p>
    <w:p w14:paraId="3B11526D" w14:textId="77777777" w:rsidR="00216A42" w:rsidRDefault="00216A42" w:rsidP="00216A42">
      <w:pPr>
        <w:pStyle w:val="Naslov1"/>
        <w:rPr>
          <w:rFonts w:asciiTheme="minorHAnsi" w:hAnsiTheme="minorHAnsi" w:cstheme="minorHAnsi"/>
          <w:szCs w:val="24"/>
        </w:rPr>
      </w:pPr>
      <w:bookmarkStart w:id="11" w:name="_Toc144301494"/>
      <w:bookmarkStart w:id="12" w:name="_Toc144474642"/>
      <w:bookmarkStart w:id="13" w:name="_Toc173397244"/>
      <w:bookmarkStart w:id="14" w:name="_Toc214522705"/>
      <w:r w:rsidRPr="004B4730">
        <w:rPr>
          <w:rFonts w:asciiTheme="minorHAnsi" w:hAnsiTheme="minorHAnsi" w:cstheme="minorHAnsi"/>
          <w:szCs w:val="24"/>
        </w:rPr>
        <w:lastRenderedPageBreak/>
        <w:t xml:space="preserve">POGODBENA </w:t>
      </w:r>
      <w:r>
        <w:rPr>
          <w:rFonts w:asciiTheme="minorHAnsi" w:hAnsiTheme="minorHAnsi" w:cstheme="minorHAnsi"/>
          <w:szCs w:val="24"/>
        </w:rPr>
        <w:t>VREDNOST IN PLAČILNI POGOJI</w:t>
      </w:r>
      <w:bookmarkEnd w:id="11"/>
      <w:bookmarkEnd w:id="12"/>
      <w:bookmarkEnd w:id="13"/>
      <w:bookmarkEnd w:id="14"/>
    </w:p>
    <w:p w14:paraId="2293F458" w14:textId="77777777" w:rsidR="00216A42" w:rsidRDefault="00216A42" w:rsidP="00216A42">
      <w:pPr>
        <w:jc w:val="left"/>
        <w:rPr>
          <w:i/>
          <w:color w:val="A6A6A6" w:themeColor="background1" w:themeShade="A6"/>
          <w:sz w:val="18"/>
          <w:szCs w:val="18"/>
        </w:rPr>
      </w:pPr>
      <w:r w:rsidRPr="003E3AE6">
        <w:rPr>
          <w:i/>
          <w:color w:val="A6A6A6" w:themeColor="background1" w:themeShade="A6"/>
          <w:sz w:val="18"/>
          <w:szCs w:val="18"/>
        </w:rPr>
        <w:t>(pri sklepanju pogodbe se vsebina člena smiselno prilagodi)</w:t>
      </w:r>
    </w:p>
    <w:p w14:paraId="21119828" w14:textId="5E3D39D6" w:rsidR="00216A42" w:rsidRDefault="00216A42" w:rsidP="00216A4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 xml:space="preserve"> člen</w:t>
      </w:r>
    </w:p>
    <w:p w14:paraId="6DE0B52F" w14:textId="77777777" w:rsidR="00216A42" w:rsidRPr="00F0337A" w:rsidRDefault="00216A42" w:rsidP="00216A42">
      <w:pPr>
        <w:pStyle w:val="Odstavekseznama"/>
        <w:spacing w:line="240" w:lineRule="auto"/>
        <w:ind w:left="360"/>
        <w:rPr>
          <w:rFonts w:asciiTheme="minorHAnsi" w:hAnsiTheme="minorHAnsi" w:cstheme="minorHAnsi"/>
          <w:b/>
        </w:rPr>
      </w:pPr>
    </w:p>
    <w:tbl>
      <w:tblPr>
        <w:tblW w:w="9036"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615"/>
        <w:gridCol w:w="3421"/>
      </w:tblGrid>
      <w:tr w:rsidR="00216A42" w:rsidRPr="007A5C8B" w14:paraId="07C5CE0C" w14:textId="77777777" w:rsidTr="00727187">
        <w:trPr>
          <w:trHeight w:val="489"/>
        </w:trPr>
        <w:tc>
          <w:tcPr>
            <w:tcW w:w="5615" w:type="dxa"/>
            <w:vAlign w:val="center"/>
            <w:hideMark/>
          </w:tcPr>
          <w:p w14:paraId="3B06F53F" w14:textId="6093C23C" w:rsidR="00216A42" w:rsidRPr="007A5C8B" w:rsidRDefault="00216A42" w:rsidP="00727187">
            <w:pPr>
              <w:jc w:val="right"/>
              <w:rPr>
                <w:rFonts w:cs="Arial"/>
                <w:b/>
                <w:bCs/>
                <w:color w:val="000000"/>
              </w:rPr>
            </w:pPr>
            <w:r w:rsidRPr="006A1E0F">
              <w:rPr>
                <w:rFonts w:cs="Arial"/>
                <w:b/>
                <w:bCs/>
              </w:rPr>
              <w:t>POGODBENA VREDNOST</w:t>
            </w:r>
            <w:r>
              <w:rPr>
                <w:rFonts w:cs="Arial"/>
                <w:b/>
                <w:bCs/>
              </w:rPr>
              <w:t xml:space="preserve"> </w:t>
            </w:r>
            <w:r w:rsidRPr="006A1E0F">
              <w:rPr>
                <w:rFonts w:cs="Arial"/>
                <w:b/>
                <w:bCs/>
              </w:rPr>
              <w:t xml:space="preserve">v EUR brez DDV: </w:t>
            </w:r>
          </w:p>
        </w:tc>
        <w:tc>
          <w:tcPr>
            <w:tcW w:w="3421" w:type="dxa"/>
            <w:noWrap/>
            <w:vAlign w:val="center"/>
            <w:hideMark/>
          </w:tcPr>
          <w:p w14:paraId="14FB4D01" w14:textId="77777777" w:rsidR="00216A42" w:rsidRPr="007A5C8B" w:rsidRDefault="00216A42" w:rsidP="00727187">
            <w:pPr>
              <w:jc w:val="right"/>
              <w:rPr>
                <w:rFonts w:cs="Arial"/>
                <w:color w:val="000000"/>
              </w:rPr>
            </w:pPr>
            <w:r w:rsidRPr="007A5C8B">
              <w:rPr>
                <w:rFonts w:cs="Arial"/>
                <w:color w:val="000000"/>
              </w:rPr>
              <w:t> </w:t>
            </w:r>
          </w:p>
        </w:tc>
      </w:tr>
      <w:tr w:rsidR="00216A42" w:rsidRPr="007A5C8B" w14:paraId="076FD13C" w14:textId="77777777" w:rsidTr="00727187">
        <w:trPr>
          <w:trHeight w:val="489"/>
        </w:trPr>
        <w:tc>
          <w:tcPr>
            <w:tcW w:w="5615" w:type="dxa"/>
            <w:vAlign w:val="center"/>
          </w:tcPr>
          <w:p w14:paraId="1FCF96F7" w14:textId="77777777" w:rsidR="00216A42" w:rsidRDefault="00216A42" w:rsidP="00727187">
            <w:pPr>
              <w:jc w:val="right"/>
              <w:rPr>
                <w:rFonts w:cs="Arial"/>
                <w:b/>
                <w:bCs/>
              </w:rPr>
            </w:pPr>
            <w:r>
              <w:rPr>
                <w:rFonts w:cs="Arial"/>
                <w:b/>
                <w:bCs/>
              </w:rPr>
              <w:t>22,00 % DDV:</w:t>
            </w:r>
          </w:p>
        </w:tc>
        <w:tc>
          <w:tcPr>
            <w:tcW w:w="3421" w:type="dxa"/>
            <w:noWrap/>
            <w:vAlign w:val="center"/>
          </w:tcPr>
          <w:p w14:paraId="79DF5293" w14:textId="77777777" w:rsidR="00216A42" w:rsidRDefault="00216A42" w:rsidP="00727187">
            <w:pPr>
              <w:jc w:val="right"/>
              <w:rPr>
                <w:rFonts w:cs="Arial"/>
                <w:color w:val="000000"/>
              </w:rPr>
            </w:pPr>
          </w:p>
        </w:tc>
      </w:tr>
      <w:tr w:rsidR="00216A42" w:rsidRPr="007A5C8B" w14:paraId="29EDAE66" w14:textId="77777777" w:rsidTr="00727187">
        <w:trPr>
          <w:trHeight w:val="489"/>
        </w:trPr>
        <w:tc>
          <w:tcPr>
            <w:tcW w:w="5615" w:type="dxa"/>
            <w:vAlign w:val="center"/>
          </w:tcPr>
          <w:p w14:paraId="67BA99C6" w14:textId="7CDCE0FA" w:rsidR="00216A42" w:rsidRDefault="00216A42" w:rsidP="00727187">
            <w:pPr>
              <w:jc w:val="right"/>
              <w:rPr>
                <w:rFonts w:cs="Arial"/>
                <w:b/>
                <w:bCs/>
              </w:rPr>
            </w:pPr>
            <w:r>
              <w:rPr>
                <w:rFonts w:cs="Arial"/>
                <w:b/>
                <w:bCs/>
              </w:rPr>
              <w:t>POGODBENA VREDNOST z DDV:</w:t>
            </w:r>
          </w:p>
        </w:tc>
        <w:tc>
          <w:tcPr>
            <w:tcW w:w="3421" w:type="dxa"/>
            <w:noWrap/>
            <w:vAlign w:val="center"/>
          </w:tcPr>
          <w:p w14:paraId="7CAA3CDC" w14:textId="77777777" w:rsidR="00216A42" w:rsidRDefault="00216A42" w:rsidP="00727187">
            <w:pPr>
              <w:jc w:val="right"/>
              <w:rPr>
                <w:rFonts w:cs="Arial"/>
                <w:color w:val="000000"/>
              </w:rPr>
            </w:pPr>
          </w:p>
        </w:tc>
      </w:tr>
    </w:tbl>
    <w:p w14:paraId="3087EEBD" w14:textId="77777777" w:rsidR="00216A42" w:rsidRDefault="00216A42" w:rsidP="00216A42">
      <w:pPr>
        <w:rPr>
          <w:rFonts w:asciiTheme="minorHAnsi" w:hAnsiTheme="minorHAnsi" w:cstheme="minorHAnsi"/>
        </w:rPr>
      </w:pPr>
    </w:p>
    <w:p w14:paraId="1A72A405" w14:textId="0D5C7F2F" w:rsidR="00216A42" w:rsidRPr="00D964AE" w:rsidRDefault="00216A42" w:rsidP="00216A42">
      <w:pPr>
        <w:rPr>
          <w:rFonts w:asciiTheme="minorHAnsi" w:hAnsiTheme="minorHAnsi" w:cstheme="minorHAnsi"/>
        </w:rPr>
      </w:pPr>
      <w:r w:rsidRPr="00D964AE">
        <w:rPr>
          <w:rFonts w:asciiTheme="minorHAnsi" w:hAnsiTheme="minorHAnsi" w:cstheme="minorHAnsi"/>
        </w:rPr>
        <w:t xml:space="preserve">Sprememba stopnje DDV v skladu z veljavno zakonodajo ne predstavlja spremembe te pogodbe. </w:t>
      </w:r>
    </w:p>
    <w:p w14:paraId="4D4A007C" w14:textId="77777777" w:rsidR="00216A42" w:rsidRPr="0070711E" w:rsidRDefault="00216A42" w:rsidP="00216A42">
      <w:pPr>
        <w:rPr>
          <w:rFonts w:asciiTheme="minorHAnsi" w:hAnsiTheme="minorHAnsi" w:cstheme="minorHAnsi"/>
        </w:rPr>
      </w:pPr>
    </w:p>
    <w:p w14:paraId="2B01781B" w14:textId="77777777" w:rsidR="00216A42" w:rsidRPr="00DE184E" w:rsidRDefault="00216A42" w:rsidP="00216A4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2695C3A" w14:textId="7437FA71" w:rsidR="00216A42" w:rsidRDefault="00216A42" w:rsidP="00216A42">
      <w:pPr>
        <w:pStyle w:val="Telobesedila"/>
        <w:spacing w:after="0"/>
        <w:rPr>
          <w:rFonts w:asciiTheme="majorHAnsi" w:hAnsiTheme="majorHAnsi" w:cstheme="majorHAnsi"/>
          <w:lang w:val="sl-SI"/>
        </w:rPr>
      </w:pPr>
      <w:r w:rsidRPr="008D27AF">
        <w:rPr>
          <w:rFonts w:asciiTheme="majorHAnsi" w:hAnsiTheme="majorHAnsi" w:cstheme="majorHAnsi"/>
          <w:lang w:val="sl-SI"/>
        </w:rPr>
        <w:t xml:space="preserve">Izvajalec bo </w:t>
      </w:r>
      <w:r>
        <w:rPr>
          <w:rFonts w:asciiTheme="majorHAnsi" w:hAnsiTheme="majorHAnsi" w:cstheme="majorHAnsi"/>
          <w:lang w:val="sl-SI"/>
        </w:rPr>
        <w:t>opravljeno storitev</w:t>
      </w:r>
      <w:r w:rsidRPr="008D27AF">
        <w:rPr>
          <w:rFonts w:asciiTheme="majorHAnsi" w:hAnsiTheme="majorHAnsi" w:cstheme="majorHAnsi"/>
          <w:lang w:val="sl-SI"/>
        </w:rPr>
        <w:t xml:space="preserve"> po tej pogodbi obračuna</w:t>
      </w:r>
      <w:r>
        <w:rPr>
          <w:rFonts w:asciiTheme="majorHAnsi" w:hAnsiTheme="majorHAnsi" w:cstheme="majorHAnsi"/>
          <w:lang w:val="sl-SI"/>
        </w:rPr>
        <w:t xml:space="preserve">l po zaključku in potrditvi izvedbe posamezne faze oz. po potrditvi končnega poročila. </w:t>
      </w:r>
    </w:p>
    <w:p w14:paraId="4F0414A8" w14:textId="399B60E9" w:rsidR="00216A42" w:rsidRDefault="00216A42" w:rsidP="00216A42">
      <w:pPr>
        <w:pStyle w:val="Telobesedila"/>
        <w:spacing w:after="0"/>
        <w:rPr>
          <w:rFonts w:asciiTheme="majorHAnsi" w:hAnsiTheme="majorHAnsi" w:cstheme="majorHAnsi"/>
          <w:lang w:val="sl-SI"/>
        </w:rPr>
      </w:pPr>
    </w:p>
    <w:p w14:paraId="20C3D980" w14:textId="536B4E01" w:rsidR="005F1758" w:rsidRPr="006B49C8" w:rsidRDefault="005F1758" w:rsidP="005F1758">
      <w:pPr>
        <w:rPr>
          <w:rFonts w:cs="Arial"/>
        </w:rPr>
      </w:pPr>
      <w:r w:rsidRPr="006B49C8">
        <w:rPr>
          <w:rFonts w:cs="Arial"/>
        </w:rPr>
        <w:t xml:space="preserve">Naročnik bo pogodbeno vrednost </w:t>
      </w:r>
      <w:r w:rsidR="006E2FAE">
        <w:rPr>
          <w:rFonts w:cs="Arial"/>
        </w:rPr>
        <w:t>plačal</w:t>
      </w:r>
      <w:r w:rsidRPr="006B49C8">
        <w:rPr>
          <w:rFonts w:cs="Arial"/>
        </w:rPr>
        <w:t xml:space="preserve"> </w:t>
      </w:r>
      <w:r w:rsidR="006E2FAE">
        <w:rPr>
          <w:rFonts w:cs="Arial"/>
        </w:rPr>
        <w:t xml:space="preserve">na podlagi pravilnega računa </w:t>
      </w:r>
      <w:r w:rsidRPr="006B49C8">
        <w:rPr>
          <w:rFonts w:cs="Arial"/>
        </w:rPr>
        <w:t>izvajalca</w:t>
      </w:r>
      <w:r w:rsidR="006E2FAE">
        <w:rPr>
          <w:rFonts w:cs="Arial"/>
        </w:rPr>
        <w:t>, ki ji izvajalec izstavlja</w:t>
      </w:r>
      <w:r w:rsidRPr="006B49C8">
        <w:rPr>
          <w:rFonts w:cs="Arial"/>
        </w:rPr>
        <w:t xml:space="preserve"> v </w:t>
      </w:r>
      <w:r w:rsidR="006E2FAE">
        <w:rPr>
          <w:rFonts w:cs="Arial"/>
        </w:rPr>
        <w:t>naslednjih</w:t>
      </w:r>
      <w:r w:rsidRPr="006B49C8">
        <w:rPr>
          <w:rFonts w:cs="Arial"/>
        </w:rPr>
        <w:t xml:space="preserve"> obrokih:</w:t>
      </w:r>
    </w:p>
    <w:p w14:paraId="147BCC42" w14:textId="29B7365C" w:rsidR="005F1758" w:rsidRPr="006B49C8" w:rsidRDefault="005F1758" w:rsidP="005F1758">
      <w:pPr>
        <w:rPr>
          <w:rFonts w:cs="Arial"/>
        </w:rPr>
      </w:pPr>
      <w:r w:rsidRPr="006B49C8">
        <w:rPr>
          <w:rFonts w:cs="Arial"/>
        </w:rPr>
        <w:t xml:space="preserve">- </w:t>
      </w:r>
      <w:r w:rsidR="00255812">
        <w:rPr>
          <w:rFonts w:cs="Arial"/>
        </w:rPr>
        <w:t xml:space="preserve"> </w:t>
      </w:r>
      <w:r w:rsidR="006E2FAE">
        <w:rPr>
          <w:rFonts w:cs="Arial"/>
        </w:rPr>
        <w:t xml:space="preserve">za </w:t>
      </w:r>
      <w:r w:rsidR="00255812" w:rsidRPr="00255812">
        <w:rPr>
          <w:rFonts w:cs="Arial"/>
          <w:u w:val="single"/>
        </w:rPr>
        <w:t xml:space="preserve">    </w:t>
      </w:r>
      <w:r w:rsidRPr="006B49C8">
        <w:rPr>
          <w:rFonts w:cs="Arial"/>
        </w:rPr>
        <w:t xml:space="preserve"> % skupne pogodbene cene </w:t>
      </w:r>
      <w:r>
        <w:rPr>
          <w:rFonts w:cs="Arial"/>
        </w:rPr>
        <w:t xml:space="preserve">po </w:t>
      </w:r>
      <w:r w:rsidRPr="006B49C8">
        <w:rPr>
          <w:rFonts w:cs="Arial"/>
        </w:rPr>
        <w:t>pisni potrditvi ustreznosti</w:t>
      </w:r>
      <w:r w:rsidR="006E2FAE">
        <w:rPr>
          <w:rFonts w:cs="Arial"/>
        </w:rPr>
        <w:t xml:space="preserve"> </w:t>
      </w:r>
      <w:r w:rsidRPr="006B49C8">
        <w:rPr>
          <w:rFonts w:cs="Arial"/>
        </w:rPr>
        <w:t xml:space="preserve">s strani </w:t>
      </w:r>
      <w:r w:rsidR="006E2FAE">
        <w:rPr>
          <w:rFonts w:cs="Arial"/>
        </w:rPr>
        <w:t xml:space="preserve">naročnikove </w:t>
      </w:r>
      <w:r w:rsidRPr="006B49C8">
        <w:rPr>
          <w:rFonts w:cs="Arial"/>
        </w:rPr>
        <w:t>usmerjevalne skupine;</w:t>
      </w:r>
    </w:p>
    <w:p w14:paraId="6C57C1C3" w14:textId="224DF2B6" w:rsidR="005F1758" w:rsidRPr="006B49C8" w:rsidRDefault="005F1758" w:rsidP="005F1758">
      <w:pPr>
        <w:rPr>
          <w:rFonts w:cs="Arial"/>
        </w:rPr>
      </w:pPr>
      <w:r w:rsidRPr="006B49C8">
        <w:rPr>
          <w:rFonts w:cs="Arial"/>
        </w:rPr>
        <w:t xml:space="preserve">- </w:t>
      </w:r>
      <w:r w:rsidR="00255812">
        <w:rPr>
          <w:rFonts w:cs="Arial"/>
        </w:rPr>
        <w:t xml:space="preserve"> </w:t>
      </w:r>
      <w:r w:rsidR="006E2FAE">
        <w:rPr>
          <w:rFonts w:cs="Arial"/>
        </w:rPr>
        <w:t xml:space="preserve">za </w:t>
      </w:r>
      <w:r w:rsidR="00255812" w:rsidRPr="00255812">
        <w:rPr>
          <w:rFonts w:cs="Arial"/>
          <w:u w:val="single"/>
        </w:rPr>
        <w:t xml:space="preserve">    </w:t>
      </w:r>
      <w:r w:rsidR="00255812" w:rsidRPr="006B49C8">
        <w:rPr>
          <w:rFonts w:cs="Arial"/>
        </w:rPr>
        <w:t xml:space="preserve"> </w:t>
      </w:r>
      <w:r w:rsidRPr="006B49C8">
        <w:rPr>
          <w:rFonts w:cs="Arial"/>
        </w:rPr>
        <w:t xml:space="preserve">% skupne pogodbene cene </w:t>
      </w:r>
      <w:r w:rsidR="00484AF2">
        <w:rPr>
          <w:rFonts w:cs="Arial"/>
        </w:rPr>
        <w:t xml:space="preserve">po </w:t>
      </w:r>
      <w:r w:rsidRPr="006B49C8">
        <w:rPr>
          <w:rFonts w:cs="Arial"/>
        </w:rPr>
        <w:t xml:space="preserve">pisni potrditvi ustreznosti s strani </w:t>
      </w:r>
      <w:r w:rsidR="006E2FAE">
        <w:rPr>
          <w:rFonts w:cs="Arial"/>
        </w:rPr>
        <w:t xml:space="preserve">naročnikove </w:t>
      </w:r>
      <w:r w:rsidRPr="006B49C8">
        <w:rPr>
          <w:rFonts w:cs="Arial"/>
        </w:rPr>
        <w:t>usmerjevalne skupine;</w:t>
      </w:r>
    </w:p>
    <w:p w14:paraId="7DB1421C" w14:textId="71E2B2BA" w:rsidR="005F1758" w:rsidRPr="006B49C8" w:rsidRDefault="005F1758" w:rsidP="005F1758">
      <w:pPr>
        <w:rPr>
          <w:rFonts w:cs="Arial"/>
        </w:rPr>
      </w:pPr>
      <w:r w:rsidRPr="006B49C8">
        <w:rPr>
          <w:rFonts w:cs="Arial"/>
        </w:rPr>
        <w:t>-</w:t>
      </w:r>
      <w:r w:rsidR="00255812">
        <w:rPr>
          <w:rFonts w:cs="Arial"/>
        </w:rPr>
        <w:t xml:space="preserve"> </w:t>
      </w:r>
      <w:r w:rsidR="006E2FAE">
        <w:rPr>
          <w:rFonts w:cs="Arial"/>
        </w:rPr>
        <w:t xml:space="preserve">za </w:t>
      </w:r>
      <w:r w:rsidR="00255812" w:rsidRPr="00255812">
        <w:rPr>
          <w:rFonts w:cs="Arial"/>
          <w:u w:val="single"/>
        </w:rPr>
        <w:t xml:space="preserve">    </w:t>
      </w:r>
      <w:r w:rsidR="00255812" w:rsidRPr="006B49C8">
        <w:rPr>
          <w:rFonts w:cs="Arial"/>
        </w:rPr>
        <w:t xml:space="preserve"> </w:t>
      </w:r>
      <w:r w:rsidRPr="006B49C8">
        <w:rPr>
          <w:rFonts w:cs="Arial"/>
        </w:rPr>
        <w:t xml:space="preserve">% skupne pogodbene cene </w:t>
      </w:r>
      <w:r w:rsidR="00B9746B">
        <w:rPr>
          <w:rFonts w:cs="Arial"/>
        </w:rPr>
        <w:t xml:space="preserve">po </w:t>
      </w:r>
      <w:r w:rsidR="00B9746B" w:rsidRPr="006B49C8">
        <w:rPr>
          <w:rFonts w:cs="Arial"/>
        </w:rPr>
        <w:t xml:space="preserve">pisni potrditvi ustreznosti s strani </w:t>
      </w:r>
      <w:r w:rsidR="006E2FAE">
        <w:rPr>
          <w:rFonts w:cs="Arial"/>
        </w:rPr>
        <w:t>naročnikove</w:t>
      </w:r>
      <w:r w:rsidR="006E2FAE" w:rsidRPr="006B49C8">
        <w:rPr>
          <w:rFonts w:cs="Arial"/>
        </w:rPr>
        <w:t xml:space="preserve"> </w:t>
      </w:r>
      <w:r w:rsidR="00B9746B" w:rsidRPr="006B49C8">
        <w:rPr>
          <w:rFonts w:cs="Arial"/>
        </w:rPr>
        <w:t>usmerjevalne skupine</w:t>
      </w:r>
      <w:r w:rsidRPr="006B49C8">
        <w:rPr>
          <w:rFonts w:cs="Arial"/>
        </w:rPr>
        <w:t>;</w:t>
      </w:r>
    </w:p>
    <w:p w14:paraId="14421826" w14:textId="59297EC1" w:rsidR="005F1758" w:rsidRPr="006B49C8" w:rsidRDefault="00255812" w:rsidP="005F1758">
      <w:pPr>
        <w:rPr>
          <w:rFonts w:cs="Arial"/>
        </w:rPr>
      </w:pPr>
      <w:r w:rsidRPr="006B49C8">
        <w:rPr>
          <w:rFonts w:cs="Arial"/>
        </w:rPr>
        <w:t>-</w:t>
      </w:r>
      <w:r>
        <w:rPr>
          <w:rFonts w:cs="Arial"/>
        </w:rPr>
        <w:t xml:space="preserve"> </w:t>
      </w:r>
      <w:r w:rsidR="006E2FAE">
        <w:rPr>
          <w:rFonts w:cs="Arial"/>
        </w:rPr>
        <w:t xml:space="preserve">za </w:t>
      </w:r>
      <w:r w:rsidRPr="00255812">
        <w:rPr>
          <w:rFonts w:cs="Arial"/>
          <w:u w:val="single"/>
        </w:rPr>
        <w:t xml:space="preserve">    </w:t>
      </w:r>
      <w:r w:rsidRPr="006B49C8">
        <w:rPr>
          <w:rFonts w:cs="Arial"/>
        </w:rPr>
        <w:t xml:space="preserve"> % </w:t>
      </w:r>
      <w:r w:rsidR="005F1758" w:rsidRPr="006B49C8">
        <w:rPr>
          <w:rFonts w:cs="Arial"/>
        </w:rPr>
        <w:t xml:space="preserve">skupne pogodbene cene po </w:t>
      </w:r>
      <w:r w:rsidR="00B9746B" w:rsidRPr="006B49C8">
        <w:rPr>
          <w:rFonts w:cs="Arial"/>
        </w:rPr>
        <w:t xml:space="preserve">pisni potrditvi ustreznosti s strani </w:t>
      </w:r>
      <w:r w:rsidR="006E2FAE">
        <w:rPr>
          <w:rFonts w:cs="Arial"/>
        </w:rPr>
        <w:t xml:space="preserve">naročnikove </w:t>
      </w:r>
      <w:r w:rsidR="00B9746B" w:rsidRPr="006B49C8">
        <w:rPr>
          <w:rFonts w:cs="Arial"/>
        </w:rPr>
        <w:t>usmerjevalne skupine</w:t>
      </w:r>
      <w:r w:rsidR="00B9746B">
        <w:rPr>
          <w:rFonts w:cs="Arial"/>
        </w:rPr>
        <w:t>.</w:t>
      </w:r>
    </w:p>
    <w:p w14:paraId="46A5138A" w14:textId="655605FF" w:rsidR="005F1758" w:rsidRPr="006B49C8" w:rsidRDefault="00B9746B" w:rsidP="005F1758">
      <w:pPr>
        <w:rPr>
          <w:rFonts w:cs="Arial"/>
        </w:rPr>
      </w:pPr>
      <w:r>
        <w:rPr>
          <w:rFonts w:cs="Arial"/>
        </w:rPr>
        <w:t xml:space="preserve"> </w:t>
      </w:r>
    </w:p>
    <w:p w14:paraId="749C9D51" w14:textId="374C286F" w:rsidR="008B70AF" w:rsidRDefault="008B70AF" w:rsidP="008B70AF">
      <w:pPr>
        <w:pStyle w:val="Telobesedila"/>
        <w:spacing w:after="0"/>
        <w:rPr>
          <w:rFonts w:asciiTheme="majorHAnsi" w:hAnsiTheme="majorHAnsi" w:cstheme="majorHAnsi"/>
          <w:lang w:val="sl-SI"/>
        </w:rPr>
      </w:pPr>
      <w:r>
        <w:rPr>
          <w:rFonts w:asciiTheme="majorHAnsi" w:hAnsiTheme="majorHAnsi" w:cstheme="majorHAnsi"/>
          <w:lang w:val="sl-SI"/>
        </w:rPr>
        <w:t>Preden izvajalec izstavi račune, mora naročnik potrditi osnutek računa. Potrjen osnutek računa je podlaga za izstavitev računa.</w:t>
      </w:r>
    </w:p>
    <w:p w14:paraId="7FB7F579" w14:textId="77777777" w:rsidR="008B70AF" w:rsidRPr="008D27AF" w:rsidRDefault="008B70AF" w:rsidP="008B70AF">
      <w:pPr>
        <w:pStyle w:val="Telobesedila"/>
        <w:spacing w:after="0"/>
        <w:rPr>
          <w:rFonts w:asciiTheme="majorHAnsi" w:hAnsiTheme="majorHAnsi" w:cstheme="majorHAnsi"/>
          <w:lang w:val="sl-SI"/>
        </w:rPr>
      </w:pPr>
    </w:p>
    <w:p w14:paraId="45EB75A4" w14:textId="749B7F18" w:rsidR="005F1758" w:rsidRPr="006B49C8" w:rsidRDefault="005F1758" w:rsidP="005F1758">
      <w:pPr>
        <w:rPr>
          <w:rFonts w:cs="Arial"/>
        </w:rPr>
      </w:pPr>
      <w:r w:rsidRPr="006B49C8">
        <w:rPr>
          <w:rFonts w:cs="Arial"/>
        </w:rPr>
        <w:t xml:space="preserve">V primeru, da </w:t>
      </w:r>
      <w:r w:rsidR="006E2FAE">
        <w:rPr>
          <w:rFonts w:cs="Arial"/>
        </w:rPr>
        <w:t xml:space="preserve">naročnikova </w:t>
      </w:r>
      <w:r w:rsidRPr="006B49C8">
        <w:rPr>
          <w:rFonts w:cs="Arial"/>
        </w:rPr>
        <w:t xml:space="preserve">usmerjevalna skupina </w:t>
      </w:r>
      <w:r w:rsidR="00484AF2">
        <w:rPr>
          <w:rFonts w:cs="Arial"/>
        </w:rPr>
        <w:t xml:space="preserve">iz 21. člena </w:t>
      </w:r>
      <w:r w:rsidRPr="006B49C8">
        <w:rPr>
          <w:rFonts w:cs="Arial"/>
        </w:rPr>
        <w:t xml:space="preserve">ne potrdi </w:t>
      </w:r>
      <w:r w:rsidR="006E2FAE">
        <w:rPr>
          <w:rFonts w:cs="Arial"/>
        </w:rPr>
        <w:t xml:space="preserve">vmesnega ali </w:t>
      </w:r>
      <w:r w:rsidRPr="006B49C8">
        <w:rPr>
          <w:rFonts w:cs="Arial"/>
        </w:rPr>
        <w:t xml:space="preserve">končnega izdelka naloge, lahko </w:t>
      </w:r>
      <w:r w:rsidR="00011F19">
        <w:rPr>
          <w:rFonts w:cs="Arial"/>
        </w:rPr>
        <w:t xml:space="preserve">naročnik </w:t>
      </w:r>
      <w:r w:rsidRPr="006B49C8">
        <w:rPr>
          <w:rFonts w:cs="Arial"/>
        </w:rPr>
        <w:t>zadrži izplačilo do izpolnitve pogodbenih obveznosti s strani izvajalca in od izvajalca zahteva podaljšanje finančnega zavarovanja v skladu s 4. členom te pogodbe.</w:t>
      </w:r>
    </w:p>
    <w:p w14:paraId="2BF69F6A" w14:textId="77777777" w:rsidR="00216A42" w:rsidRDefault="00216A42" w:rsidP="00216A42">
      <w:pPr>
        <w:rPr>
          <w:rFonts w:asciiTheme="minorHAnsi" w:hAnsiTheme="minorHAnsi" w:cstheme="minorHAnsi"/>
        </w:rPr>
      </w:pPr>
    </w:p>
    <w:p w14:paraId="2F4E6892" w14:textId="42CF4951" w:rsidR="00216A42" w:rsidRDefault="00216A42" w:rsidP="00216A42">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Pr>
          <w:rFonts w:asciiTheme="majorHAnsi" w:hAnsiTheme="majorHAnsi" w:cstheme="majorHAnsi"/>
        </w:rPr>
        <w:t xml:space="preserve">izključno v elektronski obliki (e-račun). </w:t>
      </w:r>
      <w:r w:rsidRPr="00EE2F8E">
        <w:rPr>
          <w:lang w:eastAsia="x-none"/>
        </w:rPr>
        <w:t>Račun mora biti naslovljen</w:t>
      </w:r>
      <w:r>
        <w:rPr>
          <w:lang w:eastAsia="x-none"/>
        </w:rPr>
        <w:t>/a</w:t>
      </w:r>
      <w:r w:rsidRPr="00EE2F8E">
        <w:rPr>
          <w:lang w:eastAsia="x-none"/>
        </w:rPr>
        <w:t xml:space="preserve">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Naročnik bo izvajalcu posredoval navodila za izdajo e-računa.</w:t>
      </w:r>
    </w:p>
    <w:p w14:paraId="6E0E7251" w14:textId="77777777" w:rsidR="00216A42" w:rsidRDefault="00216A42" w:rsidP="00216A42">
      <w:pPr>
        <w:rPr>
          <w:lang w:eastAsia="x-none"/>
        </w:rPr>
      </w:pPr>
    </w:p>
    <w:p w14:paraId="3B447FFE" w14:textId="39FD7BF3" w:rsidR="00216A42" w:rsidRDefault="00216A42" w:rsidP="00216A42">
      <w:pPr>
        <w:pStyle w:val="Telobesedila"/>
        <w:spacing w:after="0"/>
        <w:rPr>
          <w:rFonts w:asciiTheme="majorHAnsi" w:hAnsiTheme="majorHAnsi" w:cstheme="majorHAnsi"/>
          <w:lang w:val="sl-SI"/>
        </w:rPr>
      </w:pPr>
      <w:r>
        <w:rPr>
          <w:rFonts w:asciiTheme="majorHAnsi" w:hAnsiTheme="majorHAnsi" w:cstheme="majorHAnsi"/>
          <w:lang w:val="sl-SI"/>
        </w:rPr>
        <w:t>V primeru, da račun</w:t>
      </w:r>
      <w:r w:rsidR="008B70AF">
        <w:rPr>
          <w:rFonts w:asciiTheme="majorHAnsi" w:hAnsiTheme="majorHAnsi" w:cstheme="majorHAnsi"/>
          <w:lang w:val="sl-SI"/>
        </w:rPr>
        <w:t>i</w:t>
      </w:r>
      <w:r>
        <w:rPr>
          <w:rFonts w:asciiTheme="majorHAnsi" w:hAnsiTheme="majorHAnsi" w:cstheme="majorHAnsi"/>
          <w:lang w:val="sl-SI"/>
        </w:rPr>
        <w:t xml:space="preserve"> ne bo</w:t>
      </w:r>
      <w:r w:rsidR="008B70AF">
        <w:rPr>
          <w:rFonts w:asciiTheme="majorHAnsi" w:hAnsiTheme="majorHAnsi" w:cstheme="majorHAnsi"/>
          <w:lang w:val="sl-SI"/>
        </w:rPr>
        <w:t>do</w:t>
      </w:r>
      <w:r>
        <w:rPr>
          <w:rFonts w:asciiTheme="majorHAnsi" w:hAnsiTheme="majorHAnsi" w:cstheme="majorHAnsi"/>
          <w:lang w:val="sl-SI"/>
        </w:rPr>
        <w:t xml:space="preserve"> pravilno izstavljen</w:t>
      </w:r>
      <w:r w:rsidR="008B70AF">
        <w:rPr>
          <w:rFonts w:asciiTheme="majorHAnsi" w:hAnsiTheme="majorHAnsi" w:cstheme="majorHAnsi"/>
          <w:lang w:val="sl-SI"/>
        </w:rPr>
        <w:t>i,</w:t>
      </w:r>
      <w:r>
        <w:rPr>
          <w:rFonts w:asciiTheme="majorHAnsi" w:hAnsiTheme="majorHAnsi" w:cstheme="majorHAnsi"/>
          <w:lang w:val="sl-SI"/>
        </w:rPr>
        <w:t xml:space="preserve"> </w:t>
      </w:r>
      <w:r w:rsidR="008B70AF">
        <w:rPr>
          <w:rFonts w:asciiTheme="majorHAnsi" w:hAnsiTheme="majorHAnsi" w:cstheme="majorHAnsi"/>
          <w:lang w:val="sl-SI"/>
        </w:rPr>
        <w:t>jih</w:t>
      </w:r>
      <w:r>
        <w:rPr>
          <w:rFonts w:asciiTheme="majorHAnsi" w:hAnsiTheme="majorHAnsi" w:cstheme="majorHAnsi"/>
          <w:lang w:val="sl-SI"/>
        </w:rPr>
        <w:t xml:space="preserve"> bo naročnik zavrnil. </w:t>
      </w:r>
    </w:p>
    <w:p w14:paraId="4DEF02C6" w14:textId="77777777" w:rsidR="00216A42" w:rsidRDefault="00216A42" w:rsidP="00216A42">
      <w:pPr>
        <w:rPr>
          <w:lang w:eastAsia="x-none"/>
        </w:rPr>
      </w:pPr>
    </w:p>
    <w:p w14:paraId="654A350D" w14:textId="77777777" w:rsidR="00216A42" w:rsidRDefault="00216A42" w:rsidP="00216A42">
      <w:pPr>
        <w:rPr>
          <w:rFonts w:cs="Arial"/>
          <w:bCs/>
        </w:rPr>
      </w:pPr>
      <w:r>
        <w:rPr>
          <w:lang w:eastAsia="x-none"/>
        </w:rPr>
        <w:t xml:space="preserve">V primeru, da izvajalec nastopa </w:t>
      </w:r>
      <w:r w:rsidRPr="00975ECA">
        <w:rPr>
          <w:color w:val="A6A6A6" w:themeColor="background1" w:themeShade="A6"/>
          <w:lang w:eastAsia="x-none"/>
        </w:rPr>
        <w:t>s soizvajalcem in podizvajalcem</w:t>
      </w:r>
      <w:r>
        <w:rPr>
          <w:lang w:eastAsia="x-none"/>
        </w:rPr>
        <w:t xml:space="preserve">, </w:t>
      </w:r>
      <w:r>
        <w:rPr>
          <w:rFonts w:cs="Arial"/>
          <w:bCs/>
        </w:rPr>
        <w:t xml:space="preserve">ki so se v obrazcu </w:t>
      </w:r>
      <w:r w:rsidRPr="00C62A91">
        <w:rPr>
          <w:rFonts w:cs="Arial"/>
          <w:bCs/>
        </w:rPr>
        <w:t xml:space="preserve">»Organizacija ponudnika in obseg </w:t>
      </w:r>
      <w:r>
        <w:rPr>
          <w:rFonts w:cs="Arial"/>
          <w:bCs/>
        </w:rPr>
        <w:t>predmeta</w:t>
      </w:r>
      <w:r w:rsidRPr="00C62A91">
        <w:rPr>
          <w:rFonts w:cs="Arial"/>
          <w:bCs/>
        </w:rPr>
        <w:t>« (OBR</w:t>
      </w:r>
      <w:r>
        <w:rPr>
          <w:rFonts w:cs="Arial"/>
          <w:bCs/>
        </w:rPr>
        <w:t xml:space="preserve"> – 2</w:t>
      </w:r>
      <w:r w:rsidRPr="00C62A91">
        <w:rPr>
          <w:rFonts w:cs="Arial"/>
          <w:bCs/>
        </w:rPr>
        <w:t>.04) izrekli za neposredna plačila, velja naslednje</w:t>
      </w:r>
      <w:r>
        <w:rPr>
          <w:rFonts w:cs="Arial"/>
          <w:bCs/>
        </w:rPr>
        <w:t>:</w:t>
      </w:r>
    </w:p>
    <w:p w14:paraId="6AE22CBB" w14:textId="77777777" w:rsidR="00216A42" w:rsidRPr="00ED6DB6" w:rsidRDefault="00216A42" w:rsidP="00B9746B">
      <w:pPr>
        <w:numPr>
          <w:ilvl w:val="0"/>
          <w:numId w:val="6"/>
        </w:numPr>
        <w:ind w:right="-2"/>
        <w:rPr>
          <w:rFonts w:cs="Arial"/>
        </w:rPr>
      </w:pPr>
      <w:r>
        <w:rPr>
          <w:rFonts w:asciiTheme="minorHAnsi" w:hAnsiTheme="minorHAnsi" w:cstheme="minorBidi"/>
        </w:rPr>
        <w:t>izvajalec</w:t>
      </w:r>
      <w:r w:rsidRPr="00ED6DB6">
        <w:rPr>
          <w:rFonts w:asciiTheme="minorHAnsi" w:hAnsiTheme="minorHAnsi" w:cstheme="minorBidi"/>
        </w:rPr>
        <w:t xml:space="preserve"> izstavi </w:t>
      </w:r>
      <w:r>
        <w:rPr>
          <w:rFonts w:asciiTheme="minorHAnsi" w:hAnsiTheme="minorHAnsi" w:cstheme="minorBidi"/>
        </w:rPr>
        <w:t>naročniku</w:t>
      </w:r>
      <w:r w:rsidRPr="00ED6DB6">
        <w:rPr>
          <w:rFonts w:asciiTheme="minorHAnsi" w:hAnsiTheme="minorHAnsi" w:cstheme="minorBidi"/>
        </w:rPr>
        <w:t xml:space="preserve"> račun samo v vrednosti </w:t>
      </w:r>
      <w:r>
        <w:rPr>
          <w:rFonts w:asciiTheme="minorHAnsi" w:hAnsiTheme="minorHAnsi" w:cstheme="minorBidi"/>
        </w:rPr>
        <w:t>storitve</w:t>
      </w:r>
      <w:r w:rsidRPr="00ED6DB6">
        <w:rPr>
          <w:rFonts w:asciiTheme="minorHAnsi" w:hAnsiTheme="minorHAnsi" w:cstheme="minorBidi"/>
        </w:rPr>
        <w:t xml:space="preserve">, ki jo je </w:t>
      </w:r>
      <w:r>
        <w:rPr>
          <w:rFonts w:asciiTheme="minorHAnsi" w:hAnsiTheme="minorHAnsi" w:cstheme="minorBidi"/>
        </w:rPr>
        <w:t xml:space="preserve">izvedel </w:t>
      </w:r>
      <w:r w:rsidRPr="00ED6DB6">
        <w:rPr>
          <w:rFonts w:asciiTheme="minorHAnsi" w:hAnsiTheme="minorHAnsi" w:cstheme="minorBidi"/>
        </w:rPr>
        <w:t>sam,</w:t>
      </w:r>
    </w:p>
    <w:p w14:paraId="01DAE930" w14:textId="77777777" w:rsidR="00216A42" w:rsidRPr="00ED6DB6" w:rsidRDefault="00216A42" w:rsidP="00B9746B">
      <w:pPr>
        <w:numPr>
          <w:ilvl w:val="0"/>
          <w:numId w:val="6"/>
        </w:numPr>
        <w:ind w:right="-2"/>
        <w:rPr>
          <w:rFonts w:cs="Arial"/>
        </w:rPr>
      </w:pPr>
      <w:r w:rsidRPr="00975ECA">
        <w:rPr>
          <w:rFonts w:asciiTheme="minorHAnsi" w:hAnsiTheme="minorHAnsi" w:cstheme="minorBidi"/>
          <w:color w:val="A6A6A6" w:themeColor="background1" w:themeShade="A6"/>
        </w:rPr>
        <w:t xml:space="preserve">soizvajalec in podizvajalec </w:t>
      </w:r>
      <w:r w:rsidRPr="00ED6DB6">
        <w:rPr>
          <w:rFonts w:asciiTheme="minorHAnsi" w:hAnsiTheme="minorHAnsi" w:cstheme="minorBidi"/>
        </w:rPr>
        <w:t xml:space="preserve">mora račun za </w:t>
      </w:r>
      <w:r>
        <w:rPr>
          <w:rFonts w:asciiTheme="minorHAnsi" w:hAnsiTheme="minorHAnsi" w:cstheme="minorBidi"/>
        </w:rPr>
        <w:t>izvedeno storitev</w:t>
      </w:r>
      <w:r w:rsidRPr="00ED6DB6">
        <w:rPr>
          <w:rFonts w:asciiTheme="minorHAnsi" w:hAnsiTheme="minorHAnsi" w:cstheme="minorBidi"/>
        </w:rPr>
        <w:t xml:space="preserve"> izstaviti izključno </w:t>
      </w:r>
      <w:r>
        <w:rPr>
          <w:rFonts w:asciiTheme="minorHAnsi" w:hAnsiTheme="minorHAnsi" w:cstheme="minorBidi"/>
        </w:rPr>
        <w:t xml:space="preserve">naročniku </w:t>
      </w:r>
      <w:r w:rsidRPr="00ED6DB6">
        <w:rPr>
          <w:rFonts w:asciiTheme="minorHAnsi" w:hAnsiTheme="minorHAnsi" w:cstheme="minorBidi"/>
        </w:rPr>
        <w:t xml:space="preserve">(račun mora biti izstavljen na </w:t>
      </w:r>
      <w:r>
        <w:rPr>
          <w:rFonts w:asciiTheme="minorHAnsi" w:hAnsiTheme="minorHAnsi" w:cstheme="minorBidi"/>
        </w:rPr>
        <w:t>naročnika</w:t>
      </w:r>
      <w:r w:rsidRPr="00ED6DB6">
        <w:rPr>
          <w:rFonts w:asciiTheme="minorHAnsi" w:hAnsiTheme="minorHAnsi" w:cstheme="minorBidi"/>
        </w:rPr>
        <w:t xml:space="preserve">). Poleg računa mora </w:t>
      </w:r>
      <w:r w:rsidRPr="00975ECA">
        <w:rPr>
          <w:rFonts w:asciiTheme="minorHAnsi" w:hAnsiTheme="minorHAnsi" w:cstheme="minorBidi"/>
          <w:color w:val="A6A6A6" w:themeColor="background1" w:themeShade="A6"/>
        </w:rPr>
        <w:t xml:space="preserve">soizvajalec in podizvajalec </w:t>
      </w:r>
      <w:r w:rsidRPr="00ED6DB6">
        <w:rPr>
          <w:rFonts w:asciiTheme="minorHAnsi" w:hAnsiTheme="minorHAnsi" w:cstheme="minorBidi"/>
        </w:rPr>
        <w:t xml:space="preserve">k računu priložiti potrdilo oz. izjavo </w:t>
      </w:r>
      <w:r>
        <w:rPr>
          <w:rFonts w:asciiTheme="minorHAnsi" w:hAnsiTheme="minorHAnsi" w:cstheme="minorBidi"/>
        </w:rPr>
        <w:t>izvajalca</w:t>
      </w:r>
      <w:r w:rsidRPr="00ED6DB6">
        <w:rPr>
          <w:rFonts w:asciiTheme="minorHAnsi" w:hAnsiTheme="minorHAnsi" w:cstheme="minorBidi"/>
        </w:rPr>
        <w:t xml:space="preserve">, da potrjuje vrednost </w:t>
      </w:r>
      <w:r>
        <w:rPr>
          <w:rFonts w:asciiTheme="minorHAnsi" w:hAnsiTheme="minorHAnsi" w:cstheme="minorBidi"/>
        </w:rPr>
        <w:t xml:space="preserve">izvedenih storitev s strani </w:t>
      </w:r>
      <w:r>
        <w:rPr>
          <w:rFonts w:asciiTheme="minorHAnsi" w:hAnsiTheme="minorHAnsi" w:cstheme="minorBidi"/>
          <w:color w:val="A6A6A6" w:themeColor="background1" w:themeShade="A6"/>
        </w:rPr>
        <w:t>soizvajalca in</w:t>
      </w:r>
      <w:r w:rsidRPr="00975ECA">
        <w:rPr>
          <w:rFonts w:asciiTheme="minorHAnsi" w:hAnsiTheme="minorHAnsi" w:cstheme="minorBidi"/>
          <w:color w:val="A6A6A6" w:themeColor="background1" w:themeShade="A6"/>
        </w:rPr>
        <w:t xml:space="preserve"> podizvajalca</w:t>
      </w:r>
      <w:r w:rsidRPr="00ED6DB6">
        <w:rPr>
          <w:rFonts w:asciiTheme="minorHAnsi" w:hAnsiTheme="minorHAnsi" w:cstheme="minorBidi"/>
        </w:rPr>
        <w:t xml:space="preserve">. V primeru, da </w:t>
      </w:r>
      <w:r w:rsidRPr="00975ECA">
        <w:rPr>
          <w:rFonts w:asciiTheme="minorHAnsi" w:hAnsiTheme="minorHAnsi" w:cstheme="minorBidi"/>
          <w:color w:val="A6A6A6" w:themeColor="background1" w:themeShade="A6"/>
        </w:rPr>
        <w:t xml:space="preserve">soizvajalec in podizvajalec </w:t>
      </w:r>
      <w:r w:rsidRPr="00ED6DB6">
        <w:rPr>
          <w:rFonts w:asciiTheme="minorHAnsi" w:hAnsiTheme="minorHAnsi" w:cstheme="minorBidi"/>
        </w:rPr>
        <w:t>ne bo predložil potrdil</w:t>
      </w:r>
      <w:r>
        <w:rPr>
          <w:rFonts w:asciiTheme="minorHAnsi" w:hAnsiTheme="minorHAnsi" w:cstheme="minorBidi"/>
        </w:rPr>
        <w:t>a</w:t>
      </w:r>
      <w:r w:rsidRPr="00ED6DB6">
        <w:rPr>
          <w:rFonts w:asciiTheme="minorHAnsi" w:hAnsiTheme="minorHAnsi" w:cstheme="minorBidi"/>
        </w:rPr>
        <w:t xml:space="preserve"> oz. izjavo </w:t>
      </w:r>
      <w:r>
        <w:rPr>
          <w:rFonts w:asciiTheme="minorHAnsi" w:hAnsiTheme="minorHAnsi" w:cstheme="minorBidi"/>
        </w:rPr>
        <w:t>izvajalca</w:t>
      </w:r>
      <w:r w:rsidRPr="00ED6DB6">
        <w:rPr>
          <w:rFonts w:asciiTheme="minorHAnsi" w:hAnsiTheme="minorHAnsi" w:cstheme="minorBidi"/>
        </w:rPr>
        <w:t xml:space="preserve">, bo </w:t>
      </w:r>
      <w:r>
        <w:rPr>
          <w:rFonts w:asciiTheme="minorHAnsi" w:hAnsiTheme="minorHAnsi" w:cstheme="minorBidi"/>
        </w:rPr>
        <w:t xml:space="preserve">naročnik </w:t>
      </w:r>
      <w:r w:rsidRPr="00ED6DB6">
        <w:rPr>
          <w:rFonts w:asciiTheme="minorHAnsi" w:hAnsiTheme="minorHAnsi" w:cstheme="minorBidi"/>
        </w:rPr>
        <w:t xml:space="preserve">tak račun zavrnil. </w:t>
      </w:r>
      <w:r>
        <w:rPr>
          <w:rFonts w:asciiTheme="minorHAnsi" w:hAnsiTheme="minorHAnsi" w:cstheme="minorBidi"/>
        </w:rPr>
        <w:t>Naročnik</w:t>
      </w:r>
      <w:r w:rsidRPr="00ED6DB6">
        <w:rPr>
          <w:rFonts w:asciiTheme="minorHAnsi" w:hAnsiTheme="minorHAnsi" w:cstheme="minorBidi"/>
        </w:rPr>
        <w:t xml:space="preserve"> bo tudi zavrnil račun </w:t>
      </w:r>
      <w:r w:rsidRPr="00975ECA">
        <w:rPr>
          <w:rFonts w:asciiTheme="minorHAnsi" w:hAnsiTheme="minorHAnsi" w:cstheme="minorBidi"/>
          <w:color w:val="A6A6A6" w:themeColor="background1" w:themeShade="A6"/>
        </w:rPr>
        <w:t>soizvajalca in podizvajalca</w:t>
      </w:r>
      <w:r w:rsidRPr="00ED6DB6">
        <w:rPr>
          <w:rFonts w:asciiTheme="minorHAnsi" w:hAnsiTheme="minorHAnsi" w:cstheme="minorBidi"/>
        </w:rPr>
        <w:t xml:space="preserve">, če ta ne bo izstavljen skladno s pogoji v tej pogodbi. </w:t>
      </w:r>
    </w:p>
    <w:p w14:paraId="4630959A" w14:textId="77777777" w:rsidR="00216A42" w:rsidRPr="007F1DE9" w:rsidRDefault="00216A42" w:rsidP="00216A42">
      <w:pPr>
        <w:rPr>
          <w:i/>
          <w:color w:val="A6A6A6" w:themeColor="background1" w:themeShade="A6"/>
          <w:sz w:val="18"/>
          <w:szCs w:val="18"/>
          <w:lang w:eastAsia="x-none"/>
        </w:rPr>
      </w:pPr>
      <w:r w:rsidRPr="007F1DE9">
        <w:rPr>
          <w:i/>
          <w:color w:val="A6A6A6" w:themeColor="background1" w:themeShade="A6"/>
          <w:sz w:val="18"/>
          <w:szCs w:val="18"/>
          <w:lang w:eastAsia="x-none"/>
        </w:rPr>
        <w:t>(uporabimo, če izvajalec nastopa s podizvajalcem in če se je ta izrekel za neposredna plačila)</w:t>
      </w:r>
    </w:p>
    <w:p w14:paraId="50E81382" w14:textId="77777777" w:rsidR="00216A42" w:rsidRDefault="00216A42" w:rsidP="00216A42">
      <w:pPr>
        <w:rPr>
          <w:rFonts w:asciiTheme="minorHAnsi" w:hAnsiTheme="minorHAnsi" w:cstheme="minorHAnsi"/>
        </w:rPr>
      </w:pPr>
    </w:p>
    <w:p w14:paraId="7241358B" w14:textId="77777777" w:rsidR="00216A42" w:rsidRDefault="00216A42" w:rsidP="00216A42">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4AB01519" w14:textId="77777777" w:rsidR="00216A42" w:rsidRPr="007F1DE9" w:rsidRDefault="00216A42" w:rsidP="00216A42">
      <w:pPr>
        <w:jc w:val="center"/>
        <w:rPr>
          <w:i/>
          <w:color w:val="A6A6A6" w:themeColor="background1" w:themeShade="A6"/>
          <w:sz w:val="18"/>
          <w:szCs w:val="18"/>
        </w:rPr>
      </w:pPr>
      <w:r w:rsidRPr="007F1DE9">
        <w:rPr>
          <w:i/>
          <w:color w:val="A6A6A6" w:themeColor="background1" w:themeShade="A6"/>
          <w:sz w:val="18"/>
          <w:szCs w:val="18"/>
        </w:rPr>
        <w:t>(pri sklepanju pogodbe se vsebina člena smiselno prilagodi)</w:t>
      </w:r>
    </w:p>
    <w:p w14:paraId="602646CF" w14:textId="1F8EC329" w:rsidR="00216A42" w:rsidRPr="00856FD6" w:rsidRDefault="00216A42" w:rsidP="00216A42">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Pr>
          <w:rFonts w:asciiTheme="majorHAnsi" w:hAnsiTheme="majorHAnsi" w:cstheme="majorHAnsi"/>
          <w:color w:val="A6A6A6" w:themeColor="background1" w:themeShade="A6"/>
        </w:rPr>
        <w:t>1</w:t>
      </w:r>
      <w:r w:rsidR="00D953CE">
        <w:rPr>
          <w:rFonts w:asciiTheme="majorHAnsi" w:hAnsiTheme="majorHAnsi" w:cstheme="majorHAnsi"/>
          <w:color w:val="A6A6A6" w:themeColor="background1" w:themeShade="A6"/>
        </w:rPr>
        <w:t>5</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216A42" w:rsidRPr="00604DB2" w14:paraId="18F6A017" w14:textId="77777777" w:rsidTr="00727187">
        <w:trPr>
          <w:trHeight w:val="436"/>
        </w:trPr>
        <w:tc>
          <w:tcPr>
            <w:tcW w:w="4520" w:type="dxa"/>
          </w:tcPr>
          <w:p w14:paraId="37774E2A" w14:textId="77777777" w:rsidR="00216A42" w:rsidRPr="00604DB2" w:rsidRDefault="00216A42" w:rsidP="00727187">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6FE685D" w14:textId="77777777" w:rsidR="00216A42" w:rsidRPr="00604DB2" w:rsidRDefault="00216A42" w:rsidP="00727187">
            <w:pPr>
              <w:jc w:val="center"/>
              <w:rPr>
                <w:rFonts w:asciiTheme="majorHAnsi" w:hAnsiTheme="majorHAnsi" w:cstheme="majorHAnsi"/>
              </w:rPr>
            </w:pPr>
            <w:r w:rsidRPr="00604DB2">
              <w:rPr>
                <w:rFonts w:asciiTheme="majorHAnsi" w:hAnsiTheme="majorHAnsi" w:cstheme="majorHAnsi"/>
              </w:rPr>
              <w:t>TRR odprt pri banki</w:t>
            </w:r>
          </w:p>
        </w:tc>
      </w:tr>
      <w:tr w:rsidR="00216A42" w:rsidRPr="00604DB2" w14:paraId="782B8ADB" w14:textId="77777777" w:rsidTr="00727187">
        <w:trPr>
          <w:trHeight w:val="411"/>
        </w:trPr>
        <w:tc>
          <w:tcPr>
            <w:tcW w:w="4520" w:type="dxa"/>
          </w:tcPr>
          <w:p w14:paraId="48683FD6" w14:textId="77777777" w:rsidR="00216A42" w:rsidRPr="00604DB2" w:rsidRDefault="00216A42" w:rsidP="00727187">
            <w:pPr>
              <w:rPr>
                <w:rFonts w:asciiTheme="majorHAnsi" w:hAnsiTheme="majorHAnsi" w:cstheme="majorHAnsi"/>
              </w:rPr>
            </w:pPr>
          </w:p>
        </w:tc>
        <w:tc>
          <w:tcPr>
            <w:tcW w:w="4510" w:type="dxa"/>
          </w:tcPr>
          <w:p w14:paraId="6265D865" w14:textId="77777777" w:rsidR="00216A42" w:rsidRPr="00604DB2" w:rsidRDefault="00216A42" w:rsidP="00727187">
            <w:pPr>
              <w:rPr>
                <w:rFonts w:asciiTheme="majorHAnsi" w:hAnsiTheme="majorHAnsi" w:cstheme="majorHAnsi"/>
              </w:rPr>
            </w:pPr>
          </w:p>
        </w:tc>
      </w:tr>
    </w:tbl>
    <w:p w14:paraId="397AF08A" w14:textId="77777777" w:rsidR="00216A42" w:rsidRDefault="00216A42" w:rsidP="00216A42">
      <w:pPr>
        <w:rPr>
          <w:rFonts w:asciiTheme="majorHAnsi" w:hAnsiTheme="majorHAnsi" w:cstheme="majorHAnsi"/>
        </w:rPr>
      </w:pPr>
    </w:p>
    <w:p w14:paraId="3C6AB713" w14:textId="77777777" w:rsidR="00216A42" w:rsidRPr="00EF79D2" w:rsidRDefault="00216A42" w:rsidP="00216A42">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216A42" w:rsidRPr="00EF79D2" w14:paraId="678F978E" w14:textId="77777777" w:rsidTr="00727187">
        <w:tc>
          <w:tcPr>
            <w:tcW w:w="3021" w:type="dxa"/>
          </w:tcPr>
          <w:p w14:paraId="64FE1EAE" w14:textId="77777777" w:rsidR="00216A42" w:rsidRPr="00EF79D2" w:rsidRDefault="00216A42" w:rsidP="0072718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3EBDDB2" w14:textId="77777777" w:rsidR="00216A42" w:rsidRPr="00EF79D2" w:rsidRDefault="00216A42" w:rsidP="0072718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0AA49909" w14:textId="77777777" w:rsidR="00216A42" w:rsidRPr="00EF79D2" w:rsidRDefault="00216A42" w:rsidP="0072718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216A42" w:rsidRPr="00EF79D2" w14:paraId="7098CA73" w14:textId="77777777" w:rsidTr="00727187">
        <w:tc>
          <w:tcPr>
            <w:tcW w:w="3021" w:type="dxa"/>
          </w:tcPr>
          <w:p w14:paraId="0AB5FFA7" w14:textId="77777777" w:rsidR="00216A42" w:rsidRPr="00EF79D2" w:rsidRDefault="00216A42" w:rsidP="00727187">
            <w:pPr>
              <w:rPr>
                <w:rFonts w:asciiTheme="majorHAnsi" w:hAnsiTheme="majorHAnsi" w:cstheme="majorHAnsi"/>
                <w:color w:val="A6A6A6" w:themeColor="background1" w:themeShade="A6"/>
              </w:rPr>
            </w:pPr>
          </w:p>
        </w:tc>
        <w:tc>
          <w:tcPr>
            <w:tcW w:w="3004" w:type="dxa"/>
          </w:tcPr>
          <w:p w14:paraId="031D4DB6" w14:textId="77777777" w:rsidR="00216A42" w:rsidRPr="00EF79D2" w:rsidRDefault="00216A42" w:rsidP="00727187">
            <w:pPr>
              <w:rPr>
                <w:rFonts w:asciiTheme="majorHAnsi" w:hAnsiTheme="majorHAnsi" w:cstheme="majorHAnsi"/>
                <w:color w:val="A6A6A6" w:themeColor="background1" w:themeShade="A6"/>
              </w:rPr>
            </w:pPr>
          </w:p>
        </w:tc>
        <w:tc>
          <w:tcPr>
            <w:tcW w:w="2997" w:type="dxa"/>
          </w:tcPr>
          <w:p w14:paraId="163B00C2" w14:textId="77777777" w:rsidR="00216A42" w:rsidRPr="00EF79D2" w:rsidRDefault="00216A42" w:rsidP="00727187">
            <w:pPr>
              <w:rPr>
                <w:rFonts w:asciiTheme="majorHAnsi" w:hAnsiTheme="majorHAnsi" w:cstheme="majorHAnsi"/>
                <w:color w:val="A6A6A6" w:themeColor="background1" w:themeShade="A6"/>
              </w:rPr>
            </w:pPr>
          </w:p>
        </w:tc>
      </w:tr>
      <w:tr w:rsidR="00216A42" w:rsidRPr="00EF79D2" w14:paraId="0DB0292F" w14:textId="77777777" w:rsidTr="00727187">
        <w:tc>
          <w:tcPr>
            <w:tcW w:w="3021" w:type="dxa"/>
          </w:tcPr>
          <w:p w14:paraId="309B828F" w14:textId="77777777" w:rsidR="00216A42" w:rsidRPr="00EF79D2" w:rsidRDefault="00216A42" w:rsidP="00727187">
            <w:pPr>
              <w:rPr>
                <w:rFonts w:asciiTheme="majorHAnsi" w:hAnsiTheme="majorHAnsi" w:cstheme="majorHAnsi"/>
                <w:color w:val="A6A6A6" w:themeColor="background1" w:themeShade="A6"/>
              </w:rPr>
            </w:pPr>
          </w:p>
        </w:tc>
        <w:tc>
          <w:tcPr>
            <w:tcW w:w="3004" w:type="dxa"/>
          </w:tcPr>
          <w:p w14:paraId="58EC6743" w14:textId="77777777" w:rsidR="00216A42" w:rsidRPr="00EF79D2" w:rsidRDefault="00216A42" w:rsidP="00727187">
            <w:pPr>
              <w:rPr>
                <w:rFonts w:asciiTheme="majorHAnsi" w:hAnsiTheme="majorHAnsi" w:cstheme="majorHAnsi"/>
                <w:color w:val="A6A6A6" w:themeColor="background1" w:themeShade="A6"/>
              </w:rPr>
            </w:pPr>
          </w:p>
        </w:tc>
        <w:tc>
          <w:tcPr>
            <w:tcW w:w="2997" w:type="dxa"/>
          </w:tcPr>
          <w:p w14:paraId="004261D7" w14:textId="77777777" w:rsidR="00216A42" w:rsidRPr="00EF79D2" w:rsidRDefault="00216A42" w:rsidP="00727187">
            <w:pPr>
              <w:rPr>
                <w:rFonts w:asciiTheme="majorHAnsi" w:hAnsiTheme="majorHAnsi" w:cstheme="majorHAnsi"/>
                <w:color w:val="A6A6A6" w:themeColor="background1" w:themeShade="A6"/>
              </w:rPr>
            </w:pPr>
          </w:p>
        </w:tc>
      </w:tr>
      <w:tr w:rsidR="00216A42" w:rsidRPr="00EF79D2" w14:paraId="50DEA6CC" w14:textId="77777777" w:rsidTr="00727187">
        <w:tc>
          <w:tcPr>
            <w:tcW w:w="3021" w:type="dxa"/>
          </w:tcPr>
          <w:p w14:paraId="3A28ACC5" w14:textId="77777777" w:rsidR="00216A42" w:rsidRPr="00EF79D2" w:rsidRDefault="00216A42" w:rsidP="00727187">
            <w:pPr>
              <w:rPr>
                <w:rFonts w:asciiTheme="majorHAnsi" w:hAnsiTheme="majorHAnsi" w:cstheme="majorHAnsi"/>
                <w:color w:val="A6A6A6" w:themeColor="background1" w:themeShade="A6"/>
              </w:rPr>
            </w:pPr>
          </w:p>
        </w:tc>
        <w:tc>
          <w:tcPr>
            <w:tcW w:w="3004" w:type="dxa"/>
          </w:tcPr>
          <w:p w14:paraId="4578C85B" w14:textId="77777777" w:rsidR="00216A42" w:rsidRPr="00EF79D2" w:rsidRDefault="00216A42" w:rsidP="00727187">
            <w:pPr>
              <w:rPr>
                <w:rFonts w:asciiTheme="majorHAnsi" w:hAnsiTheme="majorHAnsi" w:cstheme="majorHAnsi"/>
                <w:color w:val="A6A6A6" w:themeColor="background1" w:themeShade="A6"/>
              </w:rPr>
            </w:pPr>
          </w:p>
        </w:tc>
        <w:tc>
          <w:tcPr>
            <w:tcW w:w="2997" w:type="dxa"/>
          </w:tcPr>
          <w:p w14:paraId="45AB1F5A" w14:textId="77777777" w:rsidR="00216A42" w:rsidRPr="00EF79D2" w:rsidRDefault="00216A42" w:rsidP="00727187">
            <w:pPr>
              <w:rPr>
                <w:rFonts w:asciiTheme="majorHAnsi" w:hAnsiTheme="majorHAnsi" w:cstheme="majorHAnsi"/>
                <w:color w:val="A6A6A6" w:themeColor="background1" w:themeShade="A6"/>
              </w:rPr>
            </w:pPr>
          </w:p>
        </w:tc>
      </w:tr>
    </w:tbl>
    <w:p w14:paraId="08B1B78E" w14:textId="77777777" w:rsidR="00216A42" w:rsidRDefault="00216A42" w:rsidP="00216A42">
      <w:pPr>
        <w:pStyle w:val="Telobesedila"/>
        <w:tabs>
          <w:tab w:val="left" w:pos="9070"/>
        </w:tabs>
        <w:spacing w:after="0"/>
        <w:ind w:right="-2"/>
        <w:rPr>
          <w:rFonts w:asciiTheme="majorHAnsi" w:hAnsiTheme="majorHAnsi" w:cstheme="majorHAnsi"/>
          <w:color w:val="A6A6A6" w:themeColor="background1" w:themeShade="A6"/>
          <w:lang w:val="sl-SI"/>
        </w:rPr>
      </w:pPr>
    </w:p>
    <w:p w14:paraId="24DB7517" w14:textId="77777777" w:rsidR="00216A42" w:rsidRPr="00856FD6" w:rsidRDefault="00216A42" w:rsidP="00216A42">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227B72B" w14:textId="77777777" w:rsidR="00216A42" w:rsidRPr="00E1273B" w:rsidRDefault="00216A42" w:rsidP="00216A42">
      <w:pPr>
        <w:pStyle w:val="Telobesedila"/>
        <w:tabs>
          <w:tab w:val="left" w:pos="9070"/>
        </w:tabs>
        <w:spacing w:after="0"/>
        <w:ind w:right="-2"/>
        <w:rPr>
          <w:rFonts w:asciiTheme="majorHAnsi" w:hAnsiTheme="majorHAnsi" w:cstheme="majorHAnsi"/>
          <w:color w:val="A6A6A6" w:themeColor="background1" w:themeShade="A6"/>
          <w:lang w:val="sl-SI"/>
        </w:rPr>
      </w:pPr>
    </w:p>
    <w:p w14:paraId="18AAAEDC" w14:textId="77777777" w:rsidR="00216A42" w:rsidRDefault="00216A42" w:rsidP="00216A42">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6702F746" w14:textId="77777777" w:rsidR="00216A42" w:rsidRDefault="00216A42" w:rsidP="00216A42">
      <w:pPr>
        <w:pStyle w:val="Telobesedila"/>
        <w:tabs>
          <w:tab w:val="left" w:pos="9070"/>
        </w:tabs>
        <w:spacing w:after="0"/>
        <w:ind w:right="-2"/>
        <w:rPr>
          <w:rFonts w:asciiTheme="majorHAnsi" w:hAnsiTheme="majorHAnsi" w:cstheme="majorHAnsi"/>
          <w:lang w:val="sl-SI"/>
        </w:rPr>
      </w:pPr>
    </w:p>
    <w:p w14:paraId="77D531F6" w14:textId="77777777" w:rsidR="00216A42" w:rsidRDefault="00216A42" w:rsidP="00216A42">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48EA9C08" w14:textId="77777777" w:rsidR="00216A42" w:rsidRDefault="00216A42" w:rsidP="00216A42">
      <w:pPr>
        <w:pStyle w:val="Telobesedila"/>
        <w:spacing w:after="0"/>
        <w:rPr>
          <w:rFonts w:asciiTheme="majorHAnsi" w:hAnsiTheme="majorHAnsi" w:cstheme="majorHAnsi"/>
          <w:lang w:val="sl-SI"/>
        </w:rPr>
      </w:pPr>
    </w:p>
    <w:p w14:paraId="6B70CDDF" w14:textId="77777777" w:rsidR="00216A42" w:rsidRPr="00176577" w:rsidRDefault="00216A42" w:rsidP="00216A42">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6196E496" w14:textId="77777777" w:rsidR="00216A42" w:rsidRDefault="00216A42" w:rsidP="00216A42">
      <w:pPr>
        <w:rPr>
          <w:rFonts w:asciiTheme="minorHAnsi" w:hAnsiTheme="minorHAnsi" w:cstheme="minorHAnsi"/>
        </w:rPr>
      </w:pPr>
    </w:p>
    <w:p w14:paraId="74CC4301" w14:textId="77777777" w:rsidR="00216A42" w:rsidRDefault="00216A42" w:rsidP="00216A42">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1FB3564B" w14:textId="48262C77" w:rsidR="009E2D2C" w:rsidRPr="004B4730" w:rsidRDefault="009E2D2C" w:rsidP="000A775C">
      <w:pPr>
        <w:pStyle w:val="Naslov1"/>
        <w:rPr>
          <w:rFonts w:asciiTheme="minorHAnsi" w:hAnsiTheme="minorHAnsi" w:cstheme="minorHAnsi"/>
          <w:color w:val="000000" w:themeColor="text1"/>
          <w:szCs w:val="24"/>
        </w:rPr>
      </w:pPr>
      <w:bookmarkStart w:id="15" w:name="_Toc214522706"/>
      <w:bookmarkStart w:id="16" w:name="_GoBack"/>
      <w:bookmarkEnd w:id="16"/>
      <w:r w:rsidRPr="00DA2FC1">
        <w:rPr>
          <w:rFonts w:asciiTheme="minorHAnsi" w:hAnsiTheme="minorHAnsi" w:cstheme="minorHAnsi"/>
          <w:szCs w:val="24"/>
        </w:rPr>
        <w:t>FINANČNO ZAVAROVANJE ZA DOBRO IZVEDBO POGODBENIH OBVEZNOSTI</w:t>
      </w:r>
      <w:bookmarkEnd w:id="15"/>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70DAC56" w14:textId="77777777" w:rsidR="00352E2D" w:rsidRDefault="00352E2D" w:rsidP="00352E2D">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62994FDC" w14:textId="77777777" w:rsidR="00352E2D" w:rsidRDefault="00352E2D" w:rsidP="00352E2D">
      <w:pPr>
        <w:pStyle w:val="Telobesedila21"/>
        <w:rPr>
          <w:rFonts w:cs="Arial"/>
          <w:color w:val="auto"/>
          <w:sz w:val="22"/>
          <w:szCs w:val="22"/>
        </w:rPr>
      </w:pPr>
    </w:p>
    <w:p w14:paraId="2E998510" w14:textId="5E23B366" w:rsidR="00352E2D" w:rsidRDefault="00352E2D" w:rsidP="00352E2D">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kot pogoj za njeno veljavnost, naročniku izročiti finančno zavarovanje iz prejšnjega odstavka v višini 10 % od pogodbene vrednosti z DDV, kot jamstvo za kvalitetno in</w:t>
      </w:r>
      <w:r>
        <w:rPr>
          <w:rFonts w:cs="Arial"/>
          <w:color w:val="auto"/>
          <w:sz w:val="22"/>
          <w:szCs w:val="22"/>
        </w:rPr>
        <w:t xml:space="preserve"> pravočasno izpolnitev predmeta te pogodbe.</w:t>
      </w:r>
    </w:p>
    <w:p w14:paraId="52927DFE" w14:textId="77777777" w:rsidR="00352E2D" w:rsidRDefault="00352E2D" w:rsidP="00352E2D">
      <w:pPr>
        <w:rPr>
          <w:rFonts w:asciiTheme="minorHAnsi" w:hAnsiTheme="minorHAnsi" w:cstheme="minorHAnsi"/>
        </w:rPr>
      </w:pPr>
    </w:p>
    <w:p w14:paraId="58F8688A" w14:textId="77777777" w:rsidR="00352E2D" w:rsidRDefault="00352E2D" w:rsidP="00352E2D">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4CCF6C38" w14:textId="77777777" w:rsidR="00352E2D" w:rsidRDefault="00352E2D" w:rsidP="00B9746B">
      <w:pPr>
        <w:pStyle w:val="Odstavekseznama"/>
        <w:numPr>
          <w:ilvl w:val="0"/>
          <w:numId w:val="11"/>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4C77845F" w14:textId="77777777" w:rsidR="00352E2D" w:rsidRPr="00B776FF" w:rsidRDefault="00352E2D" w:rsidP="00B9746B">
      <w:pPr>
        <w:pStyle w:val="Odstavekseznama"/>
        <w:numPr>
          <w:ilvl w:val="0"/>
          <w:numId w:val="11"/>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201E1D29" w14:textId="77777777" w:rsidR="00352E2D" w:rsidRPr="00B776FF" w:rsidRDefault="00352E2D" w:rsidP="00B9746B">
      <w:pPr>
        <w:pStyle w:val="Odstavekseznama"/>
        <w:numPr>
          <w:ilvl w:val="0"/>
          <w:numId w:val="11"/>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3E516FE8" w14:textId="77777777" w:rsidR="00352E2D" w:rsidRPr="00B776FF" w:rsidRDefault="00352E2D" w:rsidP="00B9746B">
      <w:pPr>
        <w:pStyle w:val="Odstavekseznama"/>
        <w:numPr>
          <w:ilvl w:val="0"/>
          <w:numId w:val="11"/>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553EF218" w14:textId="78E150E2" w:rsidR="00352E2D" w:rsidRDefault="00352E2D" w:rsidP="00B9746B">
      <w:pPr>
        <w:pStyle w:val="Odstavekseznama"/>
        <w:numPr>
          <w:ilvl w:val="0"/>
          <w:numId w:val="11"/>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 xml:space="preserve">ne izvaja obveznosti po tej pogodbi ali v </w:t>
      </w:r>
      <w:r>
        <w:rPr>
          <w:rFonts w:asciiTheme="minorHAnsi" w:hAnsiTheme="minorHAnsi" w:cstheme="minorHAnsi"/>
        </w:rPr>
        <w:t>skladu z razpisno dokumentacijo.</w:t>
      </w:r>
    </w:p>
    <w:p w14:paraId="56F821CB" w14:textId="77777777" w:rsidR="00352E2D" w:rsidRDefault="00352E2D" w:rsidP="00352E2D">
      <w:pPr>
        <w:rPr>
          <w:rFonts w:asciiTheme="minorHAnsi" w:hAnsiTheme="minorHAnsi" w:cstheme="minorHAnsi"/>
        </w:rPr>
      </w:pPr>
    </w:p>
    <w:p w14:paraId="08353BFF" w14:textId="77777777" w:rsidR="00352E2D" w:rsidRDefault="00352E2D" w:rsidP="00352E2D">
      <w:pPr>
        <w:rPr>
          <w:rFonts w:asciiTheme="minorHAnsi" w:hAnsiTheme="minorHAnsi" w:cstheme="minorHAnsi"/>
        </w:rPr>
      </w:pPr>
      <w:r w:rsidRPr="00721538">
        <w:rPr>
          <w:rFonts w:asciiTheme="minorHAnsi" w:hAnsiTheme="minorHAnsi" w:cstheme="minorHAnsi"/>
        </w:rPr>
        <w:lastRenderedPageBreak/>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7D4B518B" w14:textId="77777777" w:rsidR="00352E2D" w:rsidRDefault="00352E2D" w:rsidP="00352E2D">
      <w:pPr>
        <w:rPr>
          <w:rFonts w:asciiTheme="minorHAnsi" w:hAnsiTheme="minorHAnsi" w:cstheme="minorHAnsi"/>
        </w:rPr>
      </w:pPr>
    </w:p>
    <w:p w14:paraId="4D842C45" w14:textId="6166F3F1" w:rsidR="00352E2D" w:rsidRPr="00721538" w:rsidRDefault="00352E2D" w:rsidP="00352E2D">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w:t>
      </w:r>
      <w:r>
        <w:rPr>
          <w:rFonts w:asciiTheme="minorHAnsi" w:hAnsiTheme="minorHAnsi" w:cstheme="minorHAnsi"/>
        </w:rPr>
        <w:t>30</w:t>
      </w:r>
      <w:r w:rsidRPr="00721538">
        <w:rPr>
          <w:rFonts w:asciiTheme="minorHAnsi" w:hAnsiTheme="minorHAnsi" w:cstheme="minorHAnsi"/>
        </w:rPr>
        <w:t xml:space="preserve"> dni </w:t>
      </w:r>
      <w:r>
        <w:rPr>
          <w:rFonts w:asciiTheme="minorHAnsi" w:hAnsiTheme="minorHAnsi" w:cstheme="minorHAnsi"/>
        </w:rPr>
        <w:t>od pogodbenega roka izvedbe</w:t>
      </w:r>
      <w:r w:rsidRPr="00721538">
        <w:rPr>
          <w:rFonts w:asciiTheme="minorHAnsi" w:hAnsiTheme="minorHAnsi" w:cstheme="minorHAnsi"/>
        </w:rPr>
        <w:t xml:space="preserve">. </w:t>
      </w:r>
    </w:p>
    <w:p w14:paraId="62A326C2" w14:textId="77777777" w:rsidR="00352E2D" w:rsidRPr="00721538" w:rsidRDefault="00352E2D" w:rsidP="00352E2D">
      <w:pPr>
        <w:pStyle w:val="Telobesedila21"/>
        <w:rPr>
          <w:rFonts w:cs="Arial"/>
          <w:color w:val="auto"/>
          <w:sz w:val="22"/>
          <w:szCs w:val="22"/>
        </w:rPr>
      </w:pPr>
    </w:p>
    <w:p w14:paraId="2812DC8F" w14:textId="45A95A90" w:rsidR="00352E2D" w:rsidRPr="00721538" w:rsidRDefault="00352E2D" w:rsidP="00352E2D">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sidRPr="00DD7D72">
        <w:rPr>
          <w:rFonts w:cs="Arial"/>
          <w:sz w:val="22"/>
          <w:szCs w:val="22"/>
        </w:rPr>
        <w:t xml:space="preserve">unovči finančno zavarovanje za resnost ponudbe </w:t>
      </w:r>
      <w:r>
        <w:rPr>
          <w:rFonts w:cs="Arial"/>
          <w:sz w:val="22"/>
          <w:szCs w:val="22"/>
        </w:rPr>
        <w:t>in odstopi od</w:t>
      </w:r>
      <w:r w:rsidRPr="00721538">
        <w:rPr>
          <w:rFonts w:cs="Arial"/>
          <w:sz w:val="22"/>
          <w:szCs w:val="22"/>
        </w:rPr>
        <w:t xml:space="preserve"> pogodb</w:t>
      </w:r>
      <w:r>
        <w:rPr>
          <w:rFonts w:cs="Arial"/>
          <w:sz w:val="22"/>
          <w:szCs w:val="22"/>
        </w:rPr>
        <w:t>e</w:t>
      </w:r>
      <w:r w:rsidRPr="00721538">
        <w:rPr>
          <w:rFonts w:cs="Arial"/>
          <w:sz w:val="22"/>
          <w:szCs w:val="22"/>
        </w:rPr>
        <w:t>.</w:t>
      </w:r>
    </w:p>
    <w:p w14:paraId="76A42BFE" w14:textId="77777777" w:rsidR="00352E2D" w:rsidRPr="00721538" w:rsidRDefault="00352E2D" w:rsidP="00352E2D">
      <w:pPr>
        <w:pStyle w:val="Pripombabesedilo"/>
        <w:rPr>
          <w:rFonts w:cs="Arial"/>
          <w:sz w:val="22"/>
          <w:szCs w:val="22"/>
        </w:rPr>
      </w:pPr>
    </w:p>
    <w:p w14:paraId="1338AB82" w14:textId="77777777" w:rsidR="00352E2D" w:rsidRDefault="00352E2D" w:rsidP="00352E2D">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261065BD" w14:textId="77777777" w:rsidR="006E2FAE" w:rsidRDefault="006E2FAE" w:rsidP="00352E2D"/>
    <w:p w14:paraId="00185400" w14:textId="56B3AD95" w:rsidR="00352E2D" w:rsidRPr="008B570E" w:rsidRDefault="00352E2D" w:rsidP="00352E2D">
      <w:pPr>
        <w:rPr>
          <w:rFonts w:cs="Arial"/>
        </w:rPr>
      </w:pPr>
      <w:r w:rsidRPr="00721538">
        <w:t xml:space="preserve">V primeru </w:t>
      </w:r>
      <w:r w:rsidR="000D403F">
        <w:t>podaljšanja pogodbenega roka</w:t>
      </w:r>
      <w:r w:rsidRPr="00721538">
        <w:t xml:space="preserve">, kar stranki uredita s sklenitvijo aneksa, mora </w:t>
      </w:r>
      <w:r>
        <w:t>izvajalec</w:t>
      </w:r>
      <w:r w:rsidRPr="00721538">
        <w:t xml:space="preserve"> </w:t>
      </w:r>
      <w:r>
        <w:t>naročniku</w:t>
      </w:r>
      <w:r w:rsidRPr="00936674">
        <w:t xml:space="preserve"> </w:t>
      </w:r>
      <w:r w:rsidRPr="00721538">
        <w:t>predložiti dodatek k finančnemu zavarovanju za dobro izvedbo pogodbenih obveznosti oz. predložiti novo finančno zavarovanje za dobro izvedbo pogodbenih obveznosti</w:t>
      </w:r>
      <w:r w:rsidR="00727187">
        <w:t>.</w:t>
      </w:r>
      <w:r w:rsidRPr="00721538">
        <w:t xml:space="preserve"> </w:t>
      </w:r>
      <w:r w:rsidR="00727187" w:rsidRPr="00721538">
        <w:t xml:space="preserve">V primeru povišanja pogodbene vrednosti, kar stranki uredita s sklenitvijo aneksa, mora </w:t>
      </w:r>
      <w:r w:rsidR="00727187">
        <w:t>izvajalec</w:t>
      </w:r>
      <w:r w:rsidR="00727187" w:rsidRPr="00721538">
        <w:t xml:space="preserve"> </w:t>
      </w:r>
      <w:r w:rsidR="00727187">
        <w:t>naročniku</w:t>
      </w:r>
      <w:r w:rsidR="00727187" w:rsidRPr="00936674">
        <w:t xml:space="preserve"> </w:t>
      </w:r>
      <w:r w:rsidR="00727187" w:rsidRPr="00721538">
        <w:t>predložiti dodatek k finančnemu zavarovanju za dobro izvedbo pogodbenih obveznosti oz. predložiti novo finančno zavarovanje za dobro izvedbo pogodbenih obveznosti</w:t>
      </w:r>
      <w:r w:rsidR="00727187">
        <w:t xml:space="preserve"> </w:t>
      </w:r>
      <w:r w:rsidRPr="00AF07B1">
        <w:rPr>
          <w:rFonts w:cs="Arial"/>
        </w:rPr>
        <w:t>v višini desetih procentov (10%)</w:t>
      </w:r>
      <w:r w:rsidRPr="00AF07B1">
        <w:t xml:space="preserve"> </w:t>
      </w:r>
      <w:r w:rsidRPr="00AF07B1">
        <w:rPr>
          <w:rFonts w:cs="Arial"/>
        </w:rPr>
        <w:t>pogodbene vrednosti s pripadajočimi aneksi z DDV.</w:t>
      </w:r>
    </w:p>
    <w:p w14:paraId="71913D03" w14:textId="3B8801CC" w:rsidR="000E44DA" w:rsidRDefault="000E44DA" w:rsidP="000E44DA">
      <w:pPr>
        <w:pStyle w:val="Naslov1"/>
      </w:pPr>
      <w:bookmarkStart w:id="17" w:name="_Toc214522707"/>
      <w:r>
        <w:t>POGODBENA KAZEN</w:t>
      </w:r>
      <w:bookmarkEnd w:id="17"/>
    </w:p>
    <w:p w14:paraId="55D9BE18" w14:textId="77777777" w:rsidR="000E44DA" w:rsidRPr="00BE15A6" w:rsidRDefault="000E44DA" w:rsidP="000E44DA">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285B2C75" w14:textId="49A06B0E" w:rsidR="0051702D" w:rsidRPr="002A4D65" w:rsidRDefault="0051702D" w:rsidP="002A4D65">
      <w:pPr>
        <w:spacing w:before="100" w:beforeAutospacing="1" w:after="100" w:afterAutospacing="1"/>
        <w:rPr>
          <w:rFonts w:cs="Arial"/>
        </w:rPr>
      </w:pPr>
      <w:r w:rsidRPr="002A4D65">
        <w:rPr>
          <w:rFonts w:cs="Arial"/>
        </w:rPr>
        <w:t xml:space="preserve">Naročnik lahko izvajalcu zaračuna pogodbeno kazen za zamudo, kadar izvajalec zamuja z izvedbo storitve in ne izpolni obveznosti iz te pogodbe </w:t>
      </w:r>
      <w:r w:rsidRPr="002A4D65">
        <w:rPr>
          <w:rFonts w:cs="Arial"/>
          <w:bCs/>
        </w:rPr>
        <w:t>v okviru končnega roka izvedbe</w:t>
      </w:r>
      <w:r w:rsidRPr="002A4D65">
        <w:rPr>
          <w:rFonts w:cs="Arial"/>
        </w:rPr>
        <w:t>.</w:t>
      </w:r>
      <w:r w:rsidR="00273BE8" w:rsidRPr="002A4D65">
        <w:rPr>
          <w:rFonts w:cs="Arial"/>
        </w:rPr>
        <w:t xml:space="preserve"> </w:t>
      </w:r>
      <w:r w:rsidRPr="002A4D65">
        <w:rPr>
          <w:rFonts w:cs="Arial"/>
        </w:rPr>
        <w:t xml:space="preserve">V primeru zamude s končnim rokom izvedbe je izvajalec dolžan plačati pogodbeno kazen v višini </w:t>
      </w:r>
      <w:r w:rsidRPr="002A4D65">
        <w:rPr>
          <w:rFonts w:cs="Arial"/>
          <w:bCs/>
        </w:rPr>
        <w:t>0,5% pogodbene vrednosti za vsak koledarski dan zamude</w:t>
      </w:r>
      <w:r w:rsidRPr="002A4D65">
        <w:rPr>
          <w:rFonts w:cs="Arial"/>
        </w:rPr>
        <w:t xml:space="preserve">, vendar skupno največ do </w:t>
      </w:r>
      <w:r w:rsidRPr="002A4D65">
        <w:rPr>
          <w:rFonts w:cs="Arial"/>
          <w:bCs/>
        </w:rPr>
        <w:t>10% celotne pogodbene vrednosti</w:t>
      </w:r>
      <w:r w:rsidRPr="002A4D65">
        <w:rPr>
          <w:rFonts w:cs="Arial"/>
        </w:rPr>
        <w:t>.</w:t>
      </w:r>
    </w:p>
    <w:p w14:paraId="4CC54CE2" w14:textId="77777777" w:rsidR="0051702D" w:rsidRPr="002A4D65" w:rsidRDefault="0051702D" w:rsidP="002A4D65">
      <w:pPr>
        <w:spacing w:before="100" w:beforeAutospacing="1" w:after="100" w:afterAutospacing="1"/>
        <w:rPr>
          <w:rFonts w:cs="Arial"/>
        </w:rPr>
      </w:pPr>
      <w:r w:rsidRPr="002A4D65">
        <w:rPr>
          <w:rFonts w:cs="Arial"/>
        </w:rPr>
        <w:t>Če škoda, ki jo naročnik utrpi zaradi zamude, presega znesek obračunane pogodbene kazni, ima naročnik pravico zahtevati razliko do polne odškodnine.</w:t>
      </w:r>
    </w:p>
    <w:p w14:paraId="482365C6" w14:textId="77777777" w:rsidR="0051702D" w:rsidRPr="002A4D65" w:rsidRDefault="0051702D" w:rsidP="002A4D65">
      <w:pPr>
        <w:spacing w:before="100" w:beforeAutospacing="1" w:after="100" w:afterAutospacing="1"/>
        <w:rPr>
          <w:rFonts w:cs="Arial"/>
        </w:rPr>
      </w:pPr>
      <w:r w:rsidRPr="002A4D65">
        <w:rPr>
          <w:rFonts w:cs="Arial"/>
        </w:rPr>
        <w:t>Če izvajalec zamudi z izpolnitvijo končnega roka, ima naročnik pravico zahtevati tako izpolnitev obveznosti kot tudi plačilo pogodbene kazni.</w:t>
      </w:r>
    </w:p>
    <w:p w14:paraId="11043772" w14:textId="77777777" w:rsidR="0051702D" w:rsidRPr="002A4D65" w:rsidRDefault="0051702D" w:rsidP="002A4D65">
      <w:pPr>
        <w:spacing w:before="100" w:beforeAutospacing="1" w:after="100" w:afterAutospacing="1"/>
        <w:rPr>
          <w:rFonts w:cs="Arial"/>
        </w:rPr>
      </w:pPr>
      <w:r w:rsidRPr="002A4D65">
        <w:rPr>
          <w:rFonts w:cs="Arial"/>
        </w:rPr>
        <w:t>Pravica naročnika do zaračunanja pogodbene kazni ni pogojena z nastankom škode.</w:t>
      </w:r>
    </w:p>
    <w:p w14:paraId="69CFD412" w14:textId="77777777" w:rsidR="0051702D" w:rsidRPr="002A4D65" w:rsidRDefault="0051702D" w:rsidP="002A4D65">
      <w:pPr>
        <w:spacing w:before="100" w:beforeAutospacing="1" w:after="100" w:afterAutospacing="1"/>
        <w:rPr>
          <w:rFonts w:cs="Arial"/>
        </w:rPr>
      </w:pPr>
      <w:r w:rsidRPr="002A4D65">
        <w:rPr>
          <w:rFonts w:cs="Arial"/>
        </w:rPr>
        <w:t>Izvajalec je dolžan pogodbeno kazen plačati v roku osmih (8) dni od prejema zahtevka (računa) naročnika. Naročnik si pridržuje pravico, da pogodbeno kazen pobota z odprtimi terjatvami izvajalca do naročnika.</w:t>
      </w:r>
    </w:p>
    <w:p w14:paraId="105F8739" w14:textId="77777777" w:rsidR="004A7DB8" w:rsidRPr="00D938ED" w:rsidRDefault="004A7DB8" w:rsidP="003F41E5">
      <w:pPr>
        <w:pStyle w:val="Naslov1"/>
      </w:pPr>
      <w:bookmarkStart w:id="18" w:name="_Toc214522708"/>
      <w:r w:rsidRPr="00B72E01">
        <w:t>POVRNITEV ŠKODE</w:t>
      </w:r>
      <w:bookmarkEnd w:id="18"/>
    </w:p>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F5B7C76" w14:textId="2BA17319" w:rsidR="0021770C" w:rsidRPr="00D938ED" w:rsidRDefault="0021770C" w:rsidP="0021770C">
      <w:r>
        <w:t>V</w:t>
      </w:r>
      <w:r w:rsidRPr="004442EC">
        <w:t xml:space="preserve"> primeru, če bi </w:t>
      </w:r>
      <w:r>
        <w:t xml:space="preserve">naročniku </w:t>
      </w:r>
      <w:r w:rsidRPr="004442EC">
        <w:t xml:space="preserve">nastala zaradi neizpolnjevanja obveznosti </w:t>
      </w:r>
      <w:r w:rsidR="00352E2D">
        <w:t>izvajalca</w:t>
      </w:r>
      <w:r>
        <w:t>,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w:t>
      </w:r>
      <w:r>
        <w:t>.</w:t>
      </w:r>
      <w:r w:rsidRPr="00D938ED">
        <w:t xml:space="preserve"> </w:t>
      </w:r>
    </w:p>
    <w:p w14:paraId="1A18093F" w14:textId="77777777" w:rsidR="004A7DB8" w:rsidRDefault="004A7DB8" w:rsidP="004A7DB8"/>
    <w:p w14:paraId="6EEBDCEC" w14:textId="36B9DBDF" w:rsidR="0021770C" w:rsidRPr="00894E7F" w:rsidRDefault="0021770C" w:rsidP="0021770C">
      <w:pPr>
        <w:rPr>
          <w:rFonts w:asciiTheme="minorHAnsi" w:hAnsiTheme="minorHAnsi" w:cstheme="minorHAnsi"/>
        </w:rPr>
      </w:pPr>
      <w:r>
        <w:rPr>
          <w:rFonts w:asciiTheme="minorHAnsi" w:hAnsiTheme="minorHAnsi" w:cstheme="minorHAnsi"/>
        </w:rPr>
        <w:t xml:space="preserve">Škodo </w:t>
      </w:r>
      <w:r w:rsidR="00352E2D">
        <w:rPr>
          <w:rFonts w:asciiTheme="minorHAnsi" w:hAnsiTheme="minorHAnsi" w:cstheme="minorHAnsi"/>
        </w:rPr>
        <w:t xml:space="preserve">lahko </w:t>
      </w:r>
      <w:r>
        <w:rPr>
          <w:rFonts w:asciiTheme="minorHAnsi" w:hAnsiTheme="minorHAnsi" w:cstheme="minorHAnsi"/>
        </w:rPr>
        <w:t xml:space="preserve">naročnik in </w:t>
      </w:r>
      <w:r w:rsidR="00352E2D">
        <w:t>izvajalec</w:t>
      </w:r>
      <w:r>
        <w:rPr>
          <w:rFonts w:asciiTheme="minorHAnsi" w:hAnsiTheme="minorHAnsi" w:cstheme="minorHAnsi"/>
        </w:rPr>
        <w:t xml:space="preserve"> pobotata pri plačilu. V kolikor navedeno ni mogoče</w:t>
      </w:r>
      <w:r w:rsidR="00352E2D">
        <w:rPr>
          <w:rFonts w:asciiTheme="minorHAnsi" w:hAnsiTheme="minorHAnsi" w:cstheme="minorHAnsi"/>
        </w:rPr>
        <w:t>,</w:t>
      </w:r>
      <w:r>
        <w:rPr>
          <w:rFonts w:asciiTheme="minorHAnsi" w:hAnsiTheme="minorHAnsi" w:cstheme="minorHAnsi"/>
        </w:rPr>
        <w:t xml:space="preserve"> mora </w:t>
      </w:r>
      <w:r w:rsidR="00352E2D">
        <w:t>izvajalec</w:t>
      </w:r>
      <w:r>
        <w:rPr>
          <w:rFonts w:asciiTheme="minorHAnsi" w:hAnsiTheme="minorHAnsi" w:cstheme="minorHAnsi"/>
        </w:rPr>
        <w:t xml:space="preserve"> plačati odškodnino v roku osmih (8) dni od prejema računa za odškodnino.</w:t>
      </w:r>
    </w:p>
    <w:p w14:paraId="1914DD9A" w14:textId="315EC649" w:rsidR="00EF79D2" w:rsidRPr="005974E7" w:rsidRDefault="005974E7" w:rsidP="00EF79D2">
      <w:pPr>
        <w:pStyle w:val="Naslov1"/>
      </w:pPr>
      <w:bookmarkStart w:id="19" w:name="_Toc214522709"/>
      <w:r w:rsidRPr="005974E7">
        <w:lastRenderedPageBreak/>
        <w:t>PRAVICE INTELEKTUALNE LASTNINE</w:t>
      </w:r>
      <w:bookmarkEnd w:id="19"/>
      <w:r w:rsidRPr="005974E7">
        <w:t xml:space="preserve">  </w:t>
      </w:r>
    </w:p>
    <w:p w14:paraId="46837F1E" w14:textId="77777777" w:rsidR="00EF79D2" w:rsidRPr="00DE184E" w:rsidRDefault="00EF79D2" w:rsidP="00EF79D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AD196CF" w14:textId="35CF3F90" w:rsidR="005974E7" w:rsidRPr="005974E7" w:rsidRDefault="005974E7" w:rsidP="005974E7">
      <w:r w:rsidRPr="005974E7">
        <w:t xml:space="preserve">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w:t>
      </w:r>
      <w:r w:rsidR="00740A2D">
        <w:t>je oz. bo</w:t>
      </w:r>
      <w:r w:rsidRPr="005974E7">
        <w:t xml:space="preserve"> od vseh avtorjev oz. soavtorjev, ki izdel</w:t>
      </w:r>
      <w:r w:rsidR="00740A2D">
        <w:t>ujejo</w:t>
      </w:r>
      <w:r w:rsidRPr="005974E7">
        <w:t xml:space="preserve"> oziroma sodel</w:t>
      </w:r>
      <w:r w:rsidR="00740A2D">
        <w:t>ujejo</w:t>
      </w:r>
      <w:r w:rsidRPr="005974E7">
        <w:t xml:space="preserve"> pri izdelavi dokumentacije ter druga avtorska dela, ki so predmet te pogodbe, pridobil vse materialne avtorske pravice in druge pravice avtorjev (na takšni dokumentaciji, drugi dokumentaciji oziroma drugih avtorskih delih) ter jih nato skladno z določili te pogodbe pren</w:t>
      </w:r>
      <w:r w:rsidR="00740A2D">
        <w:t>aša</w:t>
      </w:r>
      <w:r w:rsidRPr="005974E7">
        <w:t xml:space="preserve"> naprej na naročnika. Za vse materialne avtorske pravice in druge pravice avtorjev se šteje, da so v skladu z določili te pogodbe prenese</w:t>
      </w:r>
      <w:r w:rsidR="005160E3">
        <w:t>ne</w:t>
      </w:r>
      <w:r w:rsidRPr="005974E7">
        <w:t xml:space="preserve"> na naročnika v trenutku, ko </w:t>
      </w:r>
      <w:r w:rsidR="00740A2D">
        <w:t>je posamezno avtorsko delo izročeno naročniku</w:t>
      </w:r>
      <w:r w:rsidRPr="005974E7">
        <w:t>.</w:t>
      </w:r>
    </w:p>
    <w:p w14:paraId="259341EB" w14:textId="77777777" w:rsidR="005974E7" w:rsidRPr="005974E7" w:rsidRDefault="005974E7" w:rsidP="005974E7"/>
    <w:p w14:paraId="1D548920" w14:textId="554902F5" w:rsidR="005974E7" w:rsidRPr="005974E7" w:rsidRDefault="005974E7" w:rsidP="005974E7">
      <w:r w:rsidRPr="005974E7">
        <w:t>V skladu z določili tega člena izvajalec na naročnika izključno prenaša vse materialne avtorske pravice in druge pravice avtorja (na vsej izdelani dokumentaciji ter na vseh drugih avtorskih delih, ki nastanejo zaradi izpolnitve te pogodbe oz. v zvezi s to pogodbo)</w:t>
      </w:r>
      <w:r w:rsidR="00740A2D">
        <w:t>, zlasti pa pravico do reproduciranja, vključno s shranitvijo v elektronski obliki, pravico distribuiranja, pravico javnega prikazovanja, pravico dajanja na voljo javnosti in pravico do spreminjanja v kakršnem koli obsegu, kar vključuje tako poseganje in spreminjanje posameznega avtorskega dela, kakor tudi vključevanje avtorskega dela ali njegovih delov v druga dela</w:t>
      </w:r>
      <w:r w:rsidRPr="005974E7">
        <w:t>.</w:t>
      </w:r>
    </w:p>
    <w:p w14:paraId="4F1D3F4E" w14:textId="77777777" w:rsidR="005974E7" w:rsidRPr="005974E7" w:rsidRDefault="005974E7" w:rsidP="005974E7"/>
    <w:p w14:paraId="30127365" w14:textId="77777777" w:rsidR="005974E7" w:rsidRPr="005974E7" w:rsidRDefault="005974E7" w:rsidP="005974E7">
      <w:r w:rsidRPr="005974E7">
        <w:t>Izvajalec in naročnik soglašata, da lahko naročnik materialne avtorske pravice ali druge pravice avtorja, ki jih je pridobil po tej pogodbi, prenese naprej na tretje osebe brez da bi za to potreboval izrecno soglasje izvajalca in ne da bi za tak prenos avtorskih pravic moral izplačevati kakršenkoli dodaten avtorski honorar oz. plačila.</w:t>
      </w:r>
    </w:p>
    <w:p w14:paraId="4EE1BE49" w14:textId="77777777" w:rsidR="005974E7" w:rsidRPr="005974E7" w:rsidRDefault="005974E7" w:rsidP="005974E7"/>
    <w:p w14:paraId="454DD322" w14:textId="6AC645D6" w:rsidR="005974E7" w:rsidRPr="005974E7" w:rsidRDefault="005974E7" w:rsidP="005974E7">
      <w:r w:rsidRPr="005974E7">
        <w:t>Moralne avtorske pravice ostanejo avtorju skladno z Zakonom o avtorski in sorodnih pravicah.</w:t>
      </w:r>
    </w:p>
    <w:p w14:paraId="55A9864F" w14:textId="77777777" w:rsidR="005974E7" w:rsidRPr="005974E7" w:rsidRDefault="005974E7" w:rsidP="005974E7"/>
    <w:p w14:paraId="63925F10" w14:textId="54B36056" w:rsidR="005974E7" w:rsidRPr="005974E7" w:rsidRDefault="005974E7" w:rsidP="005974E7">
      <w:r w:rsidRPr="005974E7">
        <w:t xml:space="preserve">V izogib dvomom pogodbeni stranki določata, da skupna pogodbena cena za izvedbo del, ki so predmet te pogodbe, in je navedena v </w:t>
      </w:r>
      <w:r>
        <w:t>14</w:t>
      </w:r>
      <w:r w:rsidRPr="005974E7">
        <w:t>. členu te pogodbe, že vsebuje znesek avtorskega honorarja. Skladno z navedenim za prenos materialnih avtorskih pravic in drugih pravic avtorja po tej pogodbi naročnik izvajalcu torej ne dolguje dodatnega plačila.</w:t>
      </w:r>
    </w:p>
    <w:p w14:paraId="123C88DE" w14:textId="0719F814" w:rsidR="00791786" w:rsidRPr="00CC5B39" w:rsidRDefault="00791786" w:rsidP="000A775C">
      <w:pPr>
        <w:pStyle w:val="Naslov1"/>
      </w:pPr>
      <w:bookmarkStart w:id="20" w:name="_Toc214522710"/>
      <w:r w:rsidRPr="00CC5B39">
        <w:t>SKRBNIKI POGODBE</w:t>
      </w:r>
      <w:bookmarkEnd w:id="20"/>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60540D0B" w:rsidR="004A7DB8" w:rsidRPr="00E73635" w:rsidRDefault="004172C0" w:rsidP="00466611">
            <w:pPr>
              <w:rPr>
                <w:rFonts w:cs="Arial"/>
              </w:rPr>
            </w:pPr>
            <w:r>
              <w:rPr>
                <w:rFonts w:cs="Arial"/>
              </w:rPr>
              <w:t xml:space="preserve">mag. </w:t>
            </w:r>
            <w:r w:rsidRPr="006B49C8">
              <w:rPr>
                <w:rFonts w:cs="Arial"/>
              </w:rPr>
              <w:t>Marko Naraločnik</w:t>
            </w:r>
          </w:p>
        </w:tc>
        <w:tc>
          <w:tcPr>
            <w:tcW w:w="2245" w:type="dxa"/>
          </w:tcPr>
          <w:p w14:paraId="4E53D59A" w14:textId="77777777" w:rsidR="004A7DB8" w:rsidRPr="00E73635" w:rsidRDefault="004A7DB8" w:rsidP="00466611">
            <w:pPr>
              <w:rPr>
                <w:rFonts w:cs="Arial"/>
              </w:rPr>
            </w:pPr>
          </w:p>
        </w:tc>
      </w:tr>
    </w:tbl>
    <w:p w14:paraId="4836B410" w14:textId="77777777" w:rsidR="00FE79AA" w:rsidRPr="004A7DB8" w:rsidRDefault="00FE79AA" w:rsidP="004A7DB8">
      <w:pPr>
        <w:rPr>
          <w:rFonts w:cs="Arial"/>
        </w:rPr>
      </w:pPr>
    </w:p>
    <w:p w14:paraId="0B115834" w14:textId="13D042EB" w:rsidR="004A7DB8" w:rsidRPr="004A7DB8" w:rsidRDefault="004172C0" w:rsidP="004A7DB8">
      <w:pPr>
        <w:rPr>
          <w:rFonts w:cs="Arial"/>
          <w:b/>
          <w:i/>
        </w:rPr>
      </w:pPr>
      <w:r>
        <w:rPr>
          <w:rFonts w:cs="Arial"/>
          <w:b/>
          <w:i/>
        </w:rPr>
        <w:t>izvajalec</w:t>
      </w:r>
      <w:r w:rsidR="004A7DB8"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r w:rsidR="005621C7" w:rsidRPr="008E036E" w14:paraId="2F448DF3" w14:textId="77777777" w:rsidTr="00466611">
        <w:tc>
          <w:tcPr>
            <w:tcW w:w="3982" w:type="dxa"/>
          </w:tcPr>
          <w:p w14:paraId="2C04CC6D" w14:textId="2AB1CFAE" w:rsidR="005621C7" w:rsidRPr="008E036E" w:rsidRDefault="005621C7" w:rsidP="00466611">
            <w:pPr>
              <w:rPr>
                <w:rFonts w:cs="Arial"/>
              </w:rPr>
            </w:pPr>
            <w:r>
              <w:rPr>
                <w:rFonts w:cs="Arial"/>
              </w:rPr>
              <w:t>Namestnik skrbnika pogodbe:</w:t>
            </w:r>
          </w:p>
        </w:tc>
        <w:tc>
          <w:tcPr>
            <w:tcW w:w="2795" w:type="dxa"/>
          </w:tcPr>
          <w:p w14:paraId="4F23431E" w14:textId="77777777" w:rsidR="005621C7" w:rsidRPr="008E036E" w:rsidRDefault="005621C7" w:rsidP="00466611">
            <w:pPr>
              <w:rPr>
                <w:rFonts w:cs="Arial"/>
              </w:rPr>
            </w:pPr>
          </w:p>
        </w:tc>
        <w:tc>
          <w:tcPr>
            <w:tcW w:w="2245" w:type="dxa"/>
          </w:tcPr>
          <w:p w14:paraId="16D2C7B8" w14:textId="77777777" w:rsidR="005621C7" w:rsidRPr="008E036E" w:rsidRDefault="005621C7" w:rsidP="00466611">
            <w:pPr>
              <w:rPr>
                <w:rFonts w:cs="Arial"/>
              </w:rPr>
            </w:pPr>
          </w:p>
        </w:tc>
      </w:tr>
    </w:tbl>
    <w:p w14:paraId="164DA98B" w14:textId="78181AB9" w:rsidR="004A7DB8" w:rsidRDefault="004A7DB8" w:rsidP="0049633C">
      <w:pPr>
        <w:pStyle w:val="Pripombabesedilo"/>
        <w:rPr>
          <w:b/>
          <w:bCs/>
          <w:kern w:val="32"/>
          <w:sz w:val="24"/>
          <w:szCs w:val="32"/>
        </w:rPr>
      </w:pPr>
    </w:p>
    <w:p w14:paraId="4EB6BA72" w14:textId="77777777" w:rsidR="0053138D" w:rsidRDefault="003B6531" w:rsidP="003B6531">
      <w:r>
        <w:t xml:space="preserve">V primeru spremembe skrbnikov iz tega člena, pogodbenima strankama ni potrebno skleniti aneksa k pogodbi. O spremembi se stranki pisno obvestita. </w:t>
      </w:r>
    </w:p>
    <w:p w14:paraId="61E124C8" w14:textId="77777777" w:rsidR="0053138D" w:rsidRDefault="0053138D" w:rsidP="003B6531"/>
    <w:p w14:paraId="05C8C34C" w14:textId="2F20A403" w:rsidR="000C4EA6" w:rsidRPr="006B49C8" w:rsidRDefault="00C14DE3" w:rsidP="000C4EA6">
      <w:pPr>
        <w:rPr>
          <w:rFonts w:cs="Arial"/>
        </w:rPr>
      </w:pPr>
      <w:r w:rsidRPr="006B49C8">
        <w:rPr>
          <w:rFonts w:cs="Arial"/>
        </w:rPr>
        <w:t>Ministrstvo za gospodarstvo</w:t>
      </w:r>
      <w:r>
        <w:rPr>
          <w:rFonts w:cs="Arial"/>
        </w:rPr>
        <w:t>, turizem in šport</w:t>
      </w:r>
      <w:r w:rsidRPr="006B49C8" w:rsidDel="00C14DE3">
        <w:rPr>
          <w:rFonts w:cs="Arial"/>
        </w:rPr>
        <w:t xml:space="preserve"> </w:t>
      </w:r>
      <w:r>
        <w:rPr>
          <w:rFonts w:cs="Arial"/>
        </w:rPr>
        <w:t>imenuje</w:t>
      </w:r>
      <w:r w:rsidR="000C4EA6" w:rsidRPr="006B49C8">
        <w:rPr>
          <w:rFonts w:cs="Arial"/>
        </w:rPr>
        <w:t xml:space="preserve"> usmerjevalno skupino, ki spremlja potek izdelave naloge</w:t>
      </w:r>
      <w:r>
        <w:rPr>
          <w:rFonts w:cs="Arial"/>
        </w:rPr>
        <w:t xml:space="preserve">, </w:t>
      </w:r>
      <w:r w:rsidR="000C4EA6" w:rsidRPr="006B49C8">
        <w:rPr>
          <w:rFonts w:cs="Arial"/>
        </w:rPr>
        <w:t>usmerja izvajalca pri njegovem delu, pregleduje vmesne rezultate dela, proučuje izsledke analiz in podaja mnenja ter zahteva dopolnitve oz. popravke, potrjuje račune.</w:t>
      </w:r>
      <w:r w:rsidR="00F56576" w:rsidRPr="00F56576">
        <w:rPr>
          <w:rFonts w:cs="Arial"/>
        </w:rPr>
        <w:t xml:space="preserve"> </w:t>
      </w:r>
      <w:r w:rsidR="00F56576" w:rsidRPr="006B49C8">
        <w:rPr>
          <w:rFonts w:cs="Arial"/>
        </w:rPr>
        <w:t xml:space="preserve">Po potrebi </w:t>
      </w:r>
      <w:r>
        <w:rPr>
          <w:rFonts w:cs="Arial"/>
        </w:rPr>
        <w:t>se lahko</w:t>
      </w:r>
      <w:r w:rsidR="00F56576" w:rsidRPr="006B49C8">
        <w:rPr>
          <w:rFonts w:cs="Arial"/>
        </w:rPr>
        <w:t xml:space="preserve"> usmerjevalno skupino razširi z dodatnimi zunanjimi ali notranjimi člani.</w:t>
      </w:r>
    </w:p>
    <w:p w14:paraId="07DD952D" w14:textId="690DA5B3" w:rsidR="004A7DB8" w:rsidRPr="0051702D" w:rsidRDefault="004A7DB8" w:rsidP="004A7DB8">
      <w:pPr>
        <w:pStyle w:val="Naslov1"/>
      </w:pPr>
      <w:bookmarkStart w:id="21" w:name="_Toc99019235"/>
      <w:bookmarkStart w:id="22" w:name="_Toc214522711"/>
      <w:r w:rsidRPr="0051702D">
        <w:lastRenderedPageBreak/>
        <w:t>POSLOVNA SKRIVNOST</w:t>
      </w:r>
      <w:bookmarkEnd w:id="21"/>
      <w:r w:rsidR="00727187" w:rsidRPr="0051702D">
        <w:t xml:space="preserve"> </w:t>
      </w:r>
      <w:r w:rsidR="00727187" w:rsidRPr="00481E2D">
        <w:rPr>
          <w:bCs w:val="0"/>
        </w:rPr>
        <w:t>IN VAROVANJE OSEBNIH PODATKOV</w:t>
      </w:r>
      <w:bookmarkEnd w:id="22"/>
    </w:p>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8F7DBFB" w14:textId="77777777" w:rsidR="005974E7" w:rsidRDefault="005974E7" w:rsidP="005974E7">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07BF2CD7" w14:textId="77777777" w:rsidR="005974E7" w:rsidRDefault="005974E7" w:rsidP="005974E7">
      <w:pPr>
        <w:overflowPunct w:val="0"/>
        <w:autoSpaceDE w:val="0"/>
        <w:autoSpaceDN w:val="0"/>
        <w:adjustRightInd w:val="0"/>
        <w:ind w:right="-2"/>
        <w:textAlignment w:val="baseline"/>
        <w:rPr>
          <w:rFonts w:cs="Arial"/>
        </w:rPr>
      </w:pPr>
    </w:p>
    <w:p w14:paraId="4C27E2DC" w14:textId="77777777" w:rsidR="005974E7" w:rsidRDefault="005974E7" w:rsidP="005974E7">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3136F8F3" w14:textId="77777777" w:rsidR="005974E7" w:rsidRDefault="005974E7" w:rsidP="005974E7">
      <w:pPr>
        <w:overflowPunct w:val="0"/>
        <w:autoSpaceDE w:val="0"/>
        <w:autoSpaceDN w:val="0"/>
        <w:adjustRightInd w:val="0"/>
        <w:ind w:right="-2"/>
        <w:textAlignment w:val="baseline"/>
        <w:rPr>
          <w:rFonts w:cs="Arial"/>
        </w:rPr>
      </w:pPr>
    </w:p>
    <w:p w14:paraId="24F952C1" w14:textId="77777777" w:rsidR="005974E7" w:rsidRDefault="005974E7" w:rsidP="005974E7">
      <w:pPr>
        <w:overflowPunct w:val="0"/>
        <w:autoSpaceDE w:val="0"/>
        <w:autoSpaceDN w:val="0"/>
        <w:adjustRightInd w:val="0"/>
        <w:ind w:right="-2"/>
        <w:textAlignment w:val="baseline"/>
        <w:rPr>
          <w:rFonts w:cs="Arial"/>
        </w:rPr>
      </w:pPr>
      <w:r>
        <w:rPr>
          <w:rFonts w:cs="Arial"/>
        </w:rPr>
        <w:t>Izvajalec se zavezuje, da bo:</w:t>
      </w:r>
    </w:p>
    <w:p w14:paraId="0BE86CBD" w14:textId="77777777" w:rsidR="005974E7" w:rsidRPr="008F75CB" w:rsidRDefault="005974E7" w:rsidP="00B9746B">
      <w:pPr>
        <w:pStyle w:val="Odstavekseznama"/>
        <w:numPr>
          <w:ilvl w:val="0"/>
          <w:numId w:val="3"/>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A05218" w14:textId="77777777" w:rsidR="005974E7" w:rsidRPr="008F75CB" w:rsidRDefault="005974E7" w:rsidP="00B9746B">
      <w:pPr>
        <w:pStyle w:val="Odstavekseznama"/>
        <w:numPr>
          <w:ilvl w:val="0"/>
          <w:numId w:val="3"/>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177A4ED8" w14:textId="27E65CD8" w:rsidR="005974E7" w:rsidRDefault="005974E7" w:rsidP="00B9746B">
      <w:pPr>
        <w:pStyle w:val="Odstavekseznama"/>
        <w:numPr>
          <w:ilvl w:val="0"/>
          <w:numId w:val="3"/>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B84A44F" w14:textId="26EB6096" w:rsidR="00727187" w:rsidRPr="00727187" w:rsidRDefault="00727187" w:rsidP="00727187">
      <w:pPr>
        <w:overflowPunct w:val="0"/>
        <w:autoSpaceDE w:val="0"/>
        <w:autoSpaceDN w:val="0"/>
        <w:adjustRightInd w:val="0"/>
        <w:ind w:right="-2"/>
        <w:textAlignment w:val="baseline"/>
        <w:rPr>
          <w:rFonts w:cs="Arial"/>
        </w:rPr>
      </w:pPr>
    </w:p>
    <w:p w14:paraId="2EE51C35" w14:textId="52709289" w:rsidR="00727187" w:rsidRPr="00727187" w:rsidRDefault="00727187" w:rsidP="00CA4AA2">
      <w:pPr>
        <w:overflowPunct w:val="0"/>
        <w:autoSpaceDE w:val="0"/>
        <w:autoSpaceDN w:val="0"/>
        <w:adjustRightInd w:val="0"/>
        <w:ind w:right="-2"/>
        <w:textAlignment w:val="baseline"/>
        <w:rPr>
          <w:rFonts w:cs="Arial"/>
        </w:rPr>
      </w:pPr>
      <w:r w:rsidRPr="00CA4AA2">
        <w:rPr>
          <w:iCs/>
        </w:rPr>
        <w:t>Izvajalec se zavezuje spoštovati vse zahteve glede varstva osebnih podatkov v skladu z vsakokratno veljavnim predpisom, ki ureja varstvo osebnih podatkov (Uredba (EU) 2016/679 (GDPR) in ZVOP-2). Izvajalec mora vse z njim povezane fizične osebe, ki bodo sodelovale pri izvajanju tega javnega naročila (podizvajalce, sodelavce ter zaposlene), obvestiti, da bo obdeloval njihove osebne podatke ter v skladu s 6. členom, 1. točka, (a) alineja Uredbe (EU) 2016/679, pridobiti privolitve za obdelavo osebnih podatkov. Izvajalec se zavezuje, da bo o obdelavi osebnih podatkov obvestil tudi vse z njim povezane fizične osebe, ki bodo naknadno pristopile k izvajanju javnega naročila, in od njih pridobil ustrezne privolitve za obdelavo osebnih podatkov.</w:t>
      </w:r>
    </w:p>
    <w:p w14:paraId="2E28ED7E" w14:textId="77777777" w:rsidR="00E37317" w:rsidRPr="00E37317" w:rsidRDefault="00E37317" w:rsidP="00E37317">
      <w:pPr>
        <w:pStyle w:val="Naslov1"/>
      </w:pPr>
      <w:bookmarkStart w:id="23" w:name="_Toc190936356"/>
      <w:bookmarkStart w:id="24" w:name="_Toc214522712"/>
      <w:r w:rsidRPr="00E37317">
        <w:t>SPREMEMBE POGODBE</w:t>
      </w:r>
      <w:bookmarkEnd w:id="23"/>
      <w:bookmarkEnd w:id="24"/>
    </w:p>
    <w:p w14:paraId="732BD3B6" w14:textId="77777777" w:rsidR="00E37317" w:rsidRPr="00E37317" w:rsidRDefault="00E37317" w:rsidP="00E37317">
      <w:pPr>
        <w:pStyle w:val="Odstavekseznama"/>
        <w:numPr>
          <w:ilvl w:val="0"/>
          <w:numId w:val="1"/>
        </w:numPr>
        <w:jc w:val="center"/>
        <w:rPr>
          <w:rFonts w:asciiTheme="minorHAnsi" w:hAnsiTheme="minorHAnsi" w:cstheme="minorBidi"/>
          <w:b/>
          <w:bCs/>
        </w:rPr>
      </w:pPr>
      <w:r w:rsidRPr="00E37317">
        <w:rPr>
          <w:rFonts w:asciiTheme="minorHAnsi" w:hAnsiTheme="minorHAnsi" w:cstheme="minorBidi"/>
          <w:b/>
          <w:bCs/>
        </w:rPr>
        <w:t>člen</w:t>
      </w:r>
    </w:p>
    <w:p w14:paraId="7365DE42" w14:textId="77777777" w:rsidR="00E37317" w:rsidRDefault="00E37317" w:rsidP="00E37317">
      <w:pPr>
        <w:pStyle w:val="Tekstpogodba-Marko"/>
        <w:rPr>
          <w:rFonts w:ascii="Arial" w:hAnsi="Arial" w:cs="Arial"/>
        </w:rPr>
      </w:pPr>
      <w:r>
        <w:rPr>
          <w:rFonts w:ascii="Arial" w:hAnsi="Arial" w:cs="Arial"/>
        </w:rPr>
        <w:t>U</w:t>
      </w:r>
      <w:r w:rsidRPr="001E2444">
        <w:rPr>
          <w:rFonts w:ascii="Arial" w:hAnsi="Arial" w:cs="Arial"/>
        </w:rPr>
        <w:t xml:space="preserve">stni dogovori niso veljavni. </w:t>
      </w:r>
      <w:r>
        <w:rPr>
          <w:rFonts w:ascii="Arial" w:hAnsi="Arial" w:cs="Arial"/>
        </w:rPr>
        <w:t>Spremembe in dopolnitve pogodbe se izvedejo pisno z aneksom</w:t>
      </w:r>
      <w:r w:rsidRPr="007D68E1">
        <w:rPr>
          <w:rFonts w:ascii="Arial" w:hAnsi="Arial" w:cs="Arial"/>
        </w:rPr>
        <w:t xml:space="preserve"> k pogodbi</w:t>
      </w:r>
      <w:r>
        <w:rPr>
          <w:rFonts w:ascii="Arial" w:hAnsi="Arial" w:cs="Arial"/>
        </w:rPr>
        <w:t>.</w:t>
      </w:r>
    </w:p>
    <w:p w14:paraId="1F0756E8" w14:textId="08FB64AB" w:rsidR="00530A74" w:rsidRPr="00530A74" w:rsidRDefault="00E37317" w:rsidP="00E37317">
      <w:pPr>
        <w:pStyle w:val="Tekstpogodba-Marko"/>
        <w:spacing w:after="0"/>
        <w:rPr>
          <w:rFonts w:ascii="Arial" w:hAnsi="Arial" w:cs="Arial"/>
        </w:rPr>
      </w:pPr>
      <w:r w:rsidRPr="00530A74">
        <w:rPr>
          <w:rFonts w:ascii="Arial" w:hAnsi="Arial" w:cs="Arial"/>
        </w:rPr>
        <w:t xml:space="preserve">V skladu s točko 1. prvega odstavka 95. člena ZJN-3 </w:t>
      </w:r>
      <w:r w:rsidR="00530A74" w:rsidRPr="00530A74">
        <w:rPr>
          <w:rFonts w:ascii="Arial" w:hAnsi="Arial" w:cs="Arial"/>
        </w:rPr>
        <w:t xml:space="preserve">so </w:t>
      </w:r>
      <w:r w:rsidR="00EB62F0">
        <w:rPr>
          <w:rFonts w:ascii="Arial" w:hAnsi="Arial" w:cs="Arial"/>
        </w:rPr>
        <w:t xml:space="preserve">brez izvedbe novega postopka oddaje javnega naročila </w:t>
      </w:r>
      <w:r w:rsidRPr="00530A74">
        <w:rPr>
          <w:rFonts w:ascii="Arial" w:hAnsi="Arial" w:cs="Arial"/>
        </w:rPr>
        <w:t>možne</w:t>
      </w:r>
      <w:r w:rsidR="00EB62F0">
        <w:rPr>
          <w:rFonts w:ascii="Arial" w:hAnsi="Arial" w:cs="Arial"/>
        </w:rPr>
        <w:t xml:space="preserve"> naslednje</w:t>
      </w:r>
      <w:r w:rsidRPr="00530A74">
        <w:rPr>
          <w:rFonts w:ascii="Arial" w:hAnsi="Arial" w:cs="Arial"/>
        </w:rPr>
        <w:t xml:space="preserve"> spremembe </w:t>
      </w:r>
      <w:r w:rsidR="00530A74" w:rsidRPr="00530A74">
        <w:rPr>
          <w:rFonts w:ascii="Arial" w:hAnsi="Arial" w:cs="Arial"/>
        </w:rPr>
        <w:t>pogodbe:</w:t>
      </w:r>
    </w:p>
    <w:p w14:paraId="260C6E9B" w14:textId="4ECFA2E8" w:rsidR="00E37317" w:rsidRPr="00EB62F0" w:rsidRDefault="00530A74" w:rsidP="00530A74">
      <w:pPr>
        <w:numPr>
          <w:ilvl w:val="0"/>
          <w:numId w:val="15"/>
        </w:numPr>
        <w:contextualSpacing/>
        <w:rPr>
          <w:rFonts w:cs="Arial"/>
        </w:rPr>
      </w:pPr>
      <w:r w:rsidRPr="00EB62F0">
        <w:rPr>
          <w:rFonts w:cs="Arial"/>
        </w:rPr>
        <w:t xml:space="preserve">sprememba </w:t>
      </w:r>
      <w:r w:rsidR="007077C2">
        <w:rPr>
          <w:rFonts w:cs="Arial"/>
        </w:rPr>
        <w:t xml:space="preserve">(končnega) </w:t>
      </w:r>
      <w:r w:rsidRPr="00EB62F0">
        <w:rPr>
          <w:rFonts w:cs="Arial"/>
        </w:rPr>
        <w:t>roka</w:t>
      </w:r>
      <w:r w:rsidR="007077C2">
        <w:rPr>
          <w:rFonts w:cs="Arial"/>
        </w:rPr>
        <w:t xml:space="preserve"> za</w:t>
      </w:r>
      <w:r w:rsidRPr="00EB62F0">
        <w:rPr>
          <w:rFonts w:cs="Arial"/>
        </w:rPr>
        <w:t xml:space="preserve"> izvedb</w:t>
      </w:r>
      <w:r w:rsidR="007077C2">
        <w:rPr>
          <w:rFonts w:cs="Arial"/>
        </w:rPr>
        <w:t>o</w:t>
      </w:r>
      <w:r w:rsidR="007D7732">
        <w:rPr>
          <w:rFonts w:cs="Arial"/>
        </w:rPr>
        <w:t xml:space="preserve"> storitve</w:t>
      </w:r>
      <w:r w:rsidR="00EB62F0">
        <w:rPr>
          <w:rFonts w:cs="Arial"/>
        </w:rPr>
        <w:t>,</w:t>
      </w:r>
      <w:r w:rsidR="00E37317" w:rsidRPr="00EB62F0">
        <w:rPr>
          <w:rFonts w:cs="Arial"/>
        </w:rPr>
        <w:t xml:space="preserve"> </w:t>
      </w:r>
    </w:p>
    <w:p w14:paraId="5E1D0666" w14:textId="77777777" w:rsidR="00530A74" w:rsidRDefault="00530A74" w:rsidP="00EB62F0">
      <w:pPr>
        <w:contextualSpacing/>
        <w:rPr>
          <w:rFonts w:cs="Arial"/>
        </w:rPr>
      </w:pPr>
    </w:p>
    <w:p w14:paraId="0107F7E4" w14:textId="10FB6A25" w:rsidR="00EB62F0" w:rsidRDefault="007D7732" w:rsidP="00EB62F0">
      <w:pPr>
        <w:contextualSpacing/>
      </w:pPr>
      <w:r>
        <w:rPr>
          <w:rFonts w:cs="Arial"/>
        </w:rPr>
        <w:t>V</w:t>
      </w:r>
      <w:r w:rsidRPr="007D7732">
        <w:rPr>
          <w:rFonts w:cs="Arial"/>
        </w:rPr>
        <w:t xml:space="preserve"> primeru, da je zaradi okoliščin, ki niso nastale na strani izvajalca, potrebno </w:t>
      </w:r>
      <w:r w:rsidR="007077C2">
        <w:rPr>
          <w:rFonts w:cs="Arial"/>
        </w:rPr>
        <w:t xml:space="preserve">(končni) </w:t>
      </w:r>
      <w:r w:rsidRPr="007D7732">
        <w:rPr>
          <w:rFonts w:cs="Arial"/>
        </w:rPr>
        <w:t xml:space="preserve">rok za </w:t>
      </w:r>
      <w:r>
        <w:rPr>
          <w:rFonts w:cs="Arial"/>
        </w:rPr>
        <w:t xml:space="preserve">izvedbo storitve </w:t>
      </w:r>
      <w:r w:rsidRPr="007D7732">
        <w:rPr>
          <w:rFonts w:cs="Arial"/>
        </w:rPr>
        <w:t xml:space="preserve">podaljšati ali spremeniti, ga lahko naročnik in izvajalec pisno podaljšata, kar uredita z </w:t>
      </w:r>
      <w:r>
        <w:rPr>
          <w:rFonts w:cs="Arial"/>
        </w:rPr>
        <w:t xml:space="preserve">aneksom </w:t>
      </w:r>
      <w:r w:rsidRPr="007D7732">
        <w:rPr>
          <w:rFonts w:cs="Arial"/>
        </w:rPr>
        <w:t xml:space="preserve">k pogodbi. Kot okoliščina, ki ni nastala na strani izvajalca, se lahko šteje zlasti: zastoj pogodbenih del iz razlogov, ki jih je povzročil naročnik in zaradi tega izvajalec ne more (začeti) izvajati del ali jih ne more izvajati s predvideno dinamiko; </w:t>
      </w:r>
      <w:r w:rsidRPr="007D7732">
        <w:t xml:space="preserve"> </w:t>
      </w:r>
      <w:r w:rsidRPr="007575CA">
        <w:rPr>
          <w:rFonts w:cs="Arial"/>
        </w:rPr>
        <w:t>neposredna odvisnost od podatkov, informacij ali gradiv, ki jih morajo izvajalcu posredovati tretje osebe (npr. institucije, organi, javne evidence) in zaradi zamude pri posredovanju teh podatkov izvajalec ne more izvajati del v predvideni dinamiki</w:t>
      </w:r>
      <w:r w:rsidRPr="007D7732">
        <w:rPr>
          <w:rFonts w:cs="Arial"/>
        </w:rPr>
        <w:t>, če razlogi za to ne izvirajo iz sfere izvajalca; s strani naročnika naročena dodatna dela, ki presegajo 10 % prvotnega obsega pogodbenih del; druge okoliščine, ki otežujejo izpolnitev obveznosti izvajalca ali pa se zaradi njih ne da doseči namena pogodbe, ki so nastale po sklenitvi pogodbe in izvajalec teh okoliščin ni mogel predvideti, niti se jim izognit; ipd. Rok za izvedbo del se spremeni ali podaljša praviloma za toliko časa, kot traja okoliščina</w:t>
      </w:r>
      <w:r>
        <w:rPr>
          <w:rFonts w:cs="Arial"/>
        </w:rPr>
        <w:t xml:space="preserve"> izven sfere izvajalca</w:t>
      </w:r>
      <w:r w:rsidRPr="007D7732">
        <w:rPr>
          <w:rFonts w:cs="Arial"/>
        </w:rPr>
        <w:t xml:space="preserve"> oz. za toliko, kolikor je to glede na nastale okoliščine, ki jih izvajalec utemelji, potrebno za dokončanje del, vendar ne več kot za </w:t>
      </w:r>
      <w:r>
        <w:rPr>
          <w:rFonts w:cs="Arial"/>
        </w:rPr>
        <w:t>1</w:t>
      </w:r>
      <w:r w:rsidRPr="007D7732">
        <w:rPr>
          <w:rFonts w:cs="Arial"/>
        </w:rPr>
        <w:t>/</w:t>
      </w:r>
      <w:r>
        <w:rPr>
          <w:rFonts w:cs="Arial"/>
        </w:rPr>
        <w:t>2</w:t>
      </w:r>
      <w:r w:rsidRPr="007D7732">
        <w:rPr>
          <w:rFonts w:cs="Arial"/>
        </w:rPr>
        <w:t xml:space="preserve"> obdobja, ki je bil prvotno določen kot rok za izvedbo vseh pogodbeno dogovorjenih del.</w:t>
      </w:r>
      <w:r w:rsidR="007077C2">
        <w:rPr>
          <w:rFonts w:cs="Arial"/>
        </w:rPr>
        <w:t xml:space="preserve"> </w:t>
      </w:r>
      <w:r w:rsidR="007077C2" w:rsidRPr="0014449B">
        <w:t xml:space="preserve">O </w:t>
      </w:r>
      <w:r w:rsidR="007077C2" w:rsidRPr="0014449B">
        <w:lastRenderedPageBreak/>
        <w:t>razlogih, ki vplivajo ali bi lahko vplivali na nemoteno izvedbo pogodbeno dogovorjenih del je izvajalec dolžan pisno obvestiti naročnika</w:t>
      </w:r>
      <w:r w:rsidR="007077C2">
        <w:t xml:space="preserve">. </w:t>
      </w:r>
      <w:r w:rsidR="007077C2" w:rsidRPr="007077C2">
        <w:t xml:space="preserve">O vsaki spremembi ali podaljšanju </w:t>
      </w:r>
      <w:r w:rsidR="007077C2" w:rsidRPr="007D7732">
        <w:rPr>
          <w:rFonts w:cs="Arial"/>
        </w:rPr>
        <w:t>rok</w:t>
      </w:r>
      <w:r w:rsidR="007077C2">
        <w:rPr>
          <w:rFonts w:cs="Arial"/>
        </w:rPr>
        <w:t>a</w:t>
      </w:r>
      <w:r w:rsidR="007077C2" w:rsidRPr="007D7732">
        <w:rPr>
          <w:rFonts w:cs="Arial"/>
        </w:rPr>
        <w:t xml:space="preserve"> za </w:t>
      </w:r>
      <w:r w:rsidR="007077C2">
        <w:rPr>
          <w:rFonts w:cs="Arial"/>
        </w:rPr>
        <w:t xml:space="preserve">izvedbo storitve </w:t>
      </w:r>
      <w:r w:rsidR="007077C2" w:rsidRPr="007077C2">
        <w:t>dokončno odloči naročnik</w:t>
      </w:r>
      <w:r w:rsidR="007077C2">
        <w:t>.</w:t>
      </w:r>
    </w:p>
    <w:p w14:paraId="0EB1F157" w14:textId="77777777" w:rsidR="007077C2" w:rsidRDefault="007077C2" w:rsidP="00EB62F0">
      <w:pPr>
        <w:contextualSpacing/>
      </w:pPr>
    </w:p>
    <w:p w14:paraId="3F220C69" w14:textId="75C71937" w:rsidR="00EB62F0" w:rsidRDefault="00EB62F0" w:rsidP="00EB62F0">
      <w:pPr>
        <w:contextualSpacing/>
        <w:rPr>
          <w:rFonts w:cs="Arial"/>
        </w:rPr>
      </w:pPr>
      <w:r>
        <w:rPr>
          <w:rFonts w:cs="Arial"/>
        </w:rPr>
        <w:t xml:space="preserve">V drugem odstavku tega člena opredeljene dopustne spremembe ne izključujejo spreminjanja pogodbe na podlagi 2.-5. </w:t>
      </w:r>
      <w:r w:rsidR="007D7732">
        <w:rPr>
          <w:rFonts w:cs="Arial"/>
        </w:rPr>
        <w:t xml:space="preserve">točke </w:t>
      </w:r>
      <w:r w:rsidR="007D7732" w:rsidRPr="00530A74">
        <w:rPr>
          <w:rFonts w:cs="Arial"/>
        </w:rPr>
        <w:t>prvega odstavka 95. člena ZJN-3</w:t>
      </w:r>
      <w:r w:rsidR="007D7732">
        <w:rPr>
          <w:rFonts w:cs="Arial"/>
        </w:rPr>
        <w:t>.</w:t>
      </w:r>
    </w:p>
    <w:p w14:paraId="325AA64F" w14:textId="77777777" w:rsidR="00EB62F0" w:rsidRDefault="00EB62F0" w:rsidP="00EB62F0">
      <w:pPr>
        <w:contextualSpacing/>
        <w:rPr>
          <w:rFonts w:cs="Arial"/>
        </w:rPr>
      </w:pPr>
    </w:p>
    <w:p w14:paraId="6BAAB28A" w14:textId="77A2B120" w:rsidR="0075301A" w:rsidRPr="004B4730" w:rsidRDefault="00C92DBD" w:rsidP="0075301A">
      <w:pPr>
        <w:pStyle w:val="Naslov1"/>
      </w:pPr>
      <w:bookmarkStart w:id="25" w:name="_Toc75370453"/>
      <w:bookmarkStart w:id="26" w:name="_Toc95471642"/>
      <w:r>
        <w:t xml:space="preserve"> </w:t>
      </w:r>
      <w:bookmarkStart w:id="27" w:name="_Toc214522713"/>
      <w:r w:rsidR="0075301A" w:rsidRPr="00F2321D">
        <w:t>ODSTOP OD POGODBE</w:t>
      </w:r>
      <w:bookmarkEnd w:id="25"/>
      <w:bookmarkEnd w:id="26"/>
      <w:bookmarkEnd w:id="27"/>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8C96A00" w14:textId="77777777" w:rsidR="00E37317" w:rsidRPr="00EC7272" w:rsidRDefault="00E37317" w:rsidP="00E37317">
      <w:pPr>
        <w:rPr>
          <w:rFonts w:cs="Arial"/>
        </w:rPr>
      </w:pPr>
      <w:bookmarkStart w:id="28" w:name="_Toc99019237"/>
      <w:r w:rsidRPr="00EC7272">
        <w:rPr>
          <w:rFonts w:cs="Arial"/>
        </w:rPr>
        <w:t>V primeru, da izvajalec:</w:t>
      </w:r>
    </w:p>
    <w:p w14:paraId="31F44271" w14:textId="77777777" w:rsidR="00E37317" w:rsidRPr="00EC7272" w:rsidRDefault="00E37317" w:rsidP="00E37317">
      <w:pPr>
        <w:numPr>
          <w:ilvl w:val="0"/>
          <w:numId w:val="13"/>
        </w:numPr>
        <w:rPr>
          <w:rFonts w:cs="Arial"/>
        </w:rPr>
      </w:pPr>
      <w:r w:rsidRPr="00EC7272">
        <w:rPr>
          <w:rFonts w:cs="Arial"/>
        </w:rPr>
        <w:t>pogodbene obveznosti opravlja nestrokovno</w:t>
      </w:r>
      <w:r>
        <w:rPr>
          <w:rFonts w:cs="Arial"/>
        </w:rPr>
        <w:t>,</w:t>
      </w:r>
    </w:p>
    <w:p w14:paraId="02A5A49F" w14:textId="77777777" w:rsidR="00E37317" w:rsidRPr="00EC7272" w:rsidRDefault="00E37317" w:rsidP="00E37317">
      <w:pPr>
        <w:numPr>
          <w:ilvl w:val="0"/>
          <w:numId w:val="13"/>
        </w:numPr>
        <w:rPr>
          <w:rFonts w:cs="Arial"/>
        </w:rPr>
      </w:pPr>
      <w:r w:rsidRPr="00EC7272">
        <w:rPr>
          <w:rFonts w:cs="Arial"/>
        </w:rPr>
        <w:t>svojih obveznosti po tej pogodbi ne izpolni tudi po dodatnem pozivu s strani naročnika,</w:t>
      </w:r>
    </w:p>
    <w:p w14:paraId="27A92AC0" w14:textId="77777777" w:rsidR="00E37317" w:rsidRPr="00EC7272" w:rsidRDefault="00E37317" w:rsidP="00E37317">
      <w:pPr>
        <w:numPr>
          <w:ilvl w:val="0"/>
          <w:numId w:val="13"/>
        </w:numPr>
        <w:rPr>
          <w:rFonts w:cs="Arial"/>
        </w:rPr>
      </w:pPr>
      <w:r w:rsidRPr="00EC7272">
        <w:rPr>
          <w:rFonts w:cs="Arial"/>
        </w:rPr>
        <w:t>ne varuje poslovne skrivnosti in osebnih podatkov naročnika,</w:t>
      </w:r>
    </w:p>
    <w:p w14:paraId="1FD9CA11" w14:textId="77777777" w:rsidR="00E37317" w:rsidRPr="00EC7272" w:rsidRDefault="00E37317" w:rsidP="00E37317">
      <w:pPr>
        <w:numPr>
          <w:ilvl w:val="0"/>
          <w:numId w:val="13"/>
        </w:numPr>
        <w:rPr>
          <w:rFonts w:cs="Arial"/>
        </w:rPr>
      </w:pPr>
      <w:r w:rsidRPr="00EC7272">
        <w:rPr>
          <w:rFonts w:cs="Arial"/>
        </w:rPr>
        <w:t>se nad njim ali enem izmed sodelujočih podjetij uvede postopek stečaja ali likvidacije ali postane plačilno nesposoben in ga preostala sodelujoča podjetja ne nadomestijo z ustreznim novim podjetjem,</w:t>
      </w:r>
    </w:p>
    <w:p w14:paraId="6C1B49CB" w14:textId="77777777" w:rsidR="00945E7A" w:rsidRDefault="00E37317" w:rsidP="00E37317">
      <w:pPr>
        <w:rPr>
          <w:rFonts w:cs="Arial"/>
        </w:rPr>
      </w:pPr>
      <w:r w:rsidRPr="00EC7272">
        <w:rPr>
          <w:rFonts w:cs="Arial"/>
        </w:rPr>
        <w:t xml:space="preserve">lahko naročnik odstopi od te pogodbe brez odpovednega roka in brez stroškov, povezanih z odpovedjo te pogodbe. V tem primeru je izvajalec dolžan plačati tudi vso škodo, ki jo s svojim ravnanjem povzroči naročniku. </w:t>
      </w:r>
    </w:p>
    <w:p w14:paraId="6904F4A9" w14:textId="77777777" w:rsidR="00945E7A" w:rsidRDefault="00945E7A" w:rsidP="00E37317">
      <w:pPr>
        <w:rPr>
          <w:rFonts w:cs="Arial"/>
        </w:rPr>
      </w:pPr>
    </w:p>
    <w:p w14:paraId="4732649F" w14:textId="21869B08" w:rsidR="00945E7A" w:rsidRPr="00EC7272" w:rsidRDefault="00945E7A" w:rsidP="00E37317">
      <w:pPr>
        <w:rPr>
          <w:rFonts w:cs="Arial"/>
        </w:rPr>
      </w:pPr>
      <w:r>
        <w:t>Pogodbeni stranki ne odgovarjata za neizpolnitev obveznosti, če je do nje prišlo zaradi višje sile, to je zaradi nepredvidljivih in neodvrnljivih dogodkov, ki jih ni bilo mogoče preprečiti ali obvladati. Stranka, ki se sklicuje na višjo silo, mora drugo stranko o tem pisno obvestiti v osmih dneh od nastopa dogodka. Če višja sila traja več kot 60 dni, lahko katera koli stranka odstopi od pogodbe brez obveznosti povračila škode.</w:t>
      </w:r>
    </w:p>
    <w:p w14:paraId="3730BE10" w14:textId="77777777" w:rsidR="00E37317" w:rsidRPr="00EC7272" w:rsidRDefault="00E37317" w:rsidP="00E37317">
      <w:pPr>
        <w:rPr>
          <w:rFonts w:cs="Arial"/>
        </w:rPr>
      </w:pPr>
    </w:p>
    <w:p w14:paraId="63F83850" w14:textId="77777777" w:rsidR="00E37317" w:rsidRPr="00EC7272" w:rsidRDefault="00E37317" w:rsidP="00E37317">
      <w:pPr>
        <w:rPr>
          <w:rFonts w:cs="Arial"/>
        </w:rPr>
      </w:pPr>
      <w:r w:rsidRPr="00EC7272">
        <w:rPr>
          <w:rFonts w:cs="Arial"/>
        </w:rPr>
        <w:t>Odstop učinkuje z dnem, ko izvajalec prejme pisno obvestilo naročnika o odstopu s priporočeno pošto.</w:t>
      </w:r>
    </w:p>
    <w:p w14:paraId="728C7F50" w14:textId="77777777" w:rsidR="004A7DB8" w:rsidRDefault="004A7DB8" w:rsidP="004A7DB8">
      <w:pPr>
        <w:pStyle w:val="Naslov1"/>
        <w:rPr>
          <w:szCs w:val="24"/>
        </w:rPr>
      </w:pPr>
      <w:bookmarkStart w:id="29" w:name="_Toc214522714"/>
      <w:r w:rsidRPr="000654CB">
        <w:rPr>
          <w:szCs w:val="24"/>
        </w:rPr>
        <w:t>PROTIKORUPCIJSKA KLAVZULA</w:t>
      </w:r>
      <w:bookmarkEnd w:id="28"/>
      <w:bookmarkEnd w:id="29"/>
    </w:p>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0D6D44">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B9746B">
      <w:pPr>
        <w:pStyle w:val="Odstavekseznama"/>
        <w:numPr>
          <w:ilvl w:val="0"/>
          <w:numId w:val="4"/>
        </w:numPr>
        <w:spacing w:line="240" w:lineRule="auto"/>
        <w:rPr>
          <w:rFonts w:ascii="Arial" w:hAnsi="Arial" w:cs="Arial"/>
        </w:rPr>
      </w:pPr>
      <w:r w:rsidRPr="00E87991">
        <w:rPr>
          <w:rFonts w:ascii="Arial" w:hAnsi="Arial" w:cs="Arial"/>
        </w:rPr>
        <w:t>pridobitev posla ali</w:t>
      </w:r>
    </w:p>
    <w:p w14:paraId="5E8D7AE0" w14:textId="77777777" w:rsidR="004A7DB8" w:rsidRPr="00E87991" w:rsidRDefault="004A7DB8" w:rsidP="00B9746B">
      <w:pPr>
        <w:pStyle w:val="Odstavekseznama"/>
        <w:numPr>
          <w:ilvl w:val="0"/>
          <w:numId w:val="4"/>
        </w:numPr>
        <w:spacing w:line="240" w:lineRule="auto"/>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B9746B">
      <w:pPr>
        <w:pStyle w:val="Odstavekseznama"/>
        <w:numPr>
          <w:ilvl w:val="0"/>
          <w:numId w:val="4"/>
        </w:numPr>
        <w:spacing w:line="240" w:lineRule="auto"/>
        <w:rPr>
          <w:rFonts w:ascii="Arial" w:hAnsi="Arial" w:cs="Arial"/>
        </w:rPr>
      </w:pPr>
      <w:r w:rsidRPr="00E87991">
        <w:rPr>
          <w:rFonts w:ascii="Arial" w:hAnsi="Arial" w:cs="Arial"/>
        </w:rPr>
        <w:t>za opustitev dolžnega nadzora nad izvajanjem pogodbenih obveznosti ali</w:t>
      </w:r>
    </w:p>
    <w:p w14:paraId="159311CD" w14:textId="7229D414" w:rsidR="004A7DB8" w:rsidRDefault="004A7DB8" w:rsidP="00B9746B">
      <w:pPr>
        <w:pStyle w:val="Odstavekseznama"/>
        <w:numPr>
          <w:ilvl w:val="0"/>
          <w:numId w:val="4"/>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51EBC4FD" w14:textId="7237D917" w:rsidR="00D86C42" w:rsidRPr="00CC5B39" w:rsidRDefault="00D86C42" w:rsidP="000A775C">
      <w:pPr>
        <w:pStyle w:val="Naslov1"/>
      </w:pPr>
      <w:bookmarkStart w:id="30" w:name="_Toc214522715"/>
      <w:r w:rsidRPr="00CC5B39">
        <w:t>RAZVEZNI POGOJ</w:t>
      </w:r>
      <w:bookmarkEnd w:id="30"/>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D131DF" w14:textId="77777777" w:rsidR="000D6D44" w:rsidRPr="0016760E" w:rsidRDefault="000D6D44" w:rsidP="000D6D44">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E72FA53" w14:textId="758B1A65" w:rsidR="000D6D44" w:rsidRDefault="000D6D44" w:rsidP="00B9746B">
      <w:pPr>
        <w:numPr>
          <w:ilvl w:val="0"/>
          <w:numId w:val="5"/>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sidR="005328E6">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3BFA127A" w14:textId="77777777" w:rsidR="000D6D44" w:rsidRDefault="000D6D44" w:rsidP="00B9746B">
      <w:pPr>
        <w:numPr>
          <w:ilvl w:val="0"/>
          <w:numId w:val="5"/>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w:t>
      </w:r>
      <w:r w:rsidRPr="006E48D6">
        <w:rPr>
          <w:rFonts w:asciiTheme="majorHAnsi" w:hAnsiTheme="majorHAnsi" w:cstheme="majorHAnsi"/>
        </w:rPr>
        <w:lastRenderedPageBreak/>
        <w:t xml:space="preserve">obstoju elementov delovnega razmerja ali v zvezi z zaposlovanjem na črno in za kateri mu je bila s pravnomočno odločitvijo ali več pravnomočnimi odločitvami izrečena globa za prekršek. </w:t>
      </w:r>
    </w:p>
    <w:p w14:paraId="03A3A160" w14:textId="77777777" w:rsidR="000D6D44" w:rsidRDefault="000D6D44" w:rsidP="000D6D44">
      <w:pPr>
        <w:rPr>
          <w:rFonts w:asciiTheme="majorHAnsi" w:hAnsiTheme="majorHAnsi" w:cstheme="majorHAnsi"/>
        </w:rPr>
      </w:pPr>
    </w:p>
    <w:p w14:paraId="37728531" w14:textId="12C81391" w:rsidR="000D6D44" w:rsidRDefault="000D6D44" w:rsidP="000D6D44">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67. člena ZJN-3</w:t>
      </w:r>
      <w:r w:rsidRPr="006E48D6">
        <w:rPr>
          <w:rFonts w:asciiTheme="majorHAnsi" w:hAnsiTheme="majorHAnsi" w:cstheme="majorHAnsi"/>
        </w:rPr>
        <w:t xml:space="preserve">. </w:t>
      </w:r>
    </w:p>
    <w:p w14:paraId="20A35E5F" w14:textId="77777777" w:rsidR="000D6D44" w:rsidRDefault="000D6D44" w:rsidP="000D6D44">
      <w:pPr>
        <w:rPr>
          <w:rFonts w:asciiTheme="majorHAnsi" w:hAnsiTheme="majorHAnsi" w:cstheme="majorHAnsi"/>
        </w:rPr>
      </w:pPr>
    </w:p>
    <w:p w14:paraId="119A8BDD" w14:textId="0D076BA0" w:rsidR="000D6D44" w:rsidRDefault="000D6D44" w:rsidP="000D6D44">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w:t>
      </w:r>
      <w:r w:rsidR="006440D5">
        <w:rPr>
          <w:rFonts w:asciiTheme="majorHAnsi" w:hAnsiTheme="majorHAnsi" w:cstheme="majorHAnsi"/>
        </w:rPr>
        <w:t>izvajalca</w:t>
      </w:r>
      <w:r>
        <w:rPr>
          <w:rFonts w:asciiTheme="majorHAnsi" w:hAnsiTheme="majorHAnsi" w:cstheme="majorHAnsi"/>
        </w:rPr>
        <w:t>.</w:t>
      </w:r>
    </w:p>
    <w:p w14:paraId="70F45FAB" w14:textId="77777777" w:rsidR="000D6D44" w:rsidRDefault="000D6D44" w:rsidP="000D6D44">
      <w:pPr>
        <w:rPr>
          <w:rFonts w:asciiTheme="majorHAnsi" w:hAnsiTheme="majorHAnsi" w:cstheme="majorHAnsi"/>
        </w:rPr>
      </w:pPr>
    </w:p>
    <w:p w14:paraId="5DE53C53" w14:textId="4CDAE387" w:rsidR="00605367" w:rsidRDefault="000D6D44" w:rsidP="000A775C">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6FE96655" w14:textId="77777777" w:rsidR="00317627" w:rsidRDefault="00317627" w:rsidP="000A775C">
      <w:pPr>
        <w:pStyle w:val="Naslov1"/>
        <w:rPr>
          <w:rFonts w:asciiTheme="minorHAnsi" w:hAnsiTheme="minorHAnsi" w:cstheme="minorHAnsi"/>
          <w:szCs w:val="24"/>
        </w:rPr>
      </w:pPr>
      <w:bookmarkStart w:id="31" w:name="_Toc214522716"/>
      <w:r w:rsidRPr="004B4730">
        <w:rPr>
          <w:rFonts w:asciiTheme="minorHAnsi" w:hAnsiTheme="minorHAnsi" w:cstheme="minorHAnsi"/>
          <w:szCs w:val="24"/>
        </w:rPr>
        <w:t>PREHODNA IN KONČNA DOLOČILA</w:t>
      </w:r>
      <w:bookmarkEnd w:id="31"/>
    </w:p>
    <w:p w14:paraId="6E05EB12" w14:textId="77777777" w:rsidR="00BD2D2E" w:rsidRPr="004B4730" w:rsidRDefault="00BD2D2E" w:rsidP="00BD2D2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8DEFFBF" w14:textId="20A7C44E" w:rsidR="00BD2D2E" w:rsidRPr="00BD2D2E" w:rsidRDefault="00BD2D2E" w:rsidP="00BD2D2E">
      <w:r w:rsidRPr="00A95B48">
        <w:rPr>
          <w:rFonts w:cs="Arial"/>
        </w:rPr>
        <w:t>Pogodba</w:t>
      </w:r>
      <w:r>
        <w:rPr>
          <w:rFonts w:cs="Arial"/>
        </w:rPr>
        <w:t xml:space="preserve"> se spremeni ali dopolni s pisnim dodatkom, ki ga sprejmeta in podpišeta obe pogodbeni stranki. Če katerakoli od določb tega pogodbe postane neveljavna, se neveljavna določba nadomesti z veljavno, ki mora čim bolj ustrezati namenu, ki ga je želela doseči neveljavna določba.</w:t>
      </w:r>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6583B3AD"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w:t>
      </w:r>
      <w:r w:rsidR="007F39DE">
        <w:rPr>
          <w:rFonts w:ascii="Arial" w:hAnsi="Arial" w:cs="Arial"/>
          <w:b w:val="0"/>
          <w:color w:val="auto"/>
          <w:sz w:val="22"/>
          <w:szCs w:val="22"/>
        </w:rPr>
        <w:t>O</w:t>
      </w:r>
      <w:r w:rsidRPr="008E036E">
        <w:rPr>
          <w:rFonts w:ascii="Arial" w:hAnsi="Arial" w:cs="Arial"/>
          <w:b w:val="0"/>
          <w:color w:val="auto"/>
          <w:sz w:val="22"/>
          <w:szCs w:val="22"/>
        </w:rPr>
        <w:t xml:space="preserve">bligacijskega zakonika, </w:t>
      </w:r>
      <w:r w:rsidR="007F39DE">
        <w:rPr>
          <w:rFonts w:ascii="Arial" w:hAnsi="Arial" w:cs="Arial"/>
          <w:b w:val="0"/>
          <w:color w:val="auto"/>
          <w:sz w:val="22"/>
          <w:szCs w:val="22"/>
        </w:rPr>
        <w:t>Z</w:t>
      </w:r>
      <w:r w:rsidRPr="008E036E">
        <w:rPr>
          <w:rFonts w:ascii="Arial" w:hAnsi="Arial" w:cs="Arial"/>
          <w:b w:val="0"/>
          <w:color w:val="auto"/>
          <w:sz w:val="22"/>
          <w:szCs w:val="22"/>
        </w:rPr>
        <w:t>akona o blagovnih rezervah</w:t>
      </w:r>
      <w:r w:rsidR="007F39DE">
        <w:rPr>
          <w:rFonts w:ascii="Arial" w:hAnsi="Arial" w:cs="Arial"/>
          <w:b w:val="0"/>
          <w:color w:val="auto"/>
          <w:sz w:val="22"/>
          <w:szCs w:val="22"/>
        </w:rPr>
        <w:t xml:space="preserve"> </w:t>
      </w:r>
      <w:r w:rsidRPr="008E036E">
        <w:rPr>
          <w:rFonts w:ascii="Arial" w:hAnsi="Arial" w:cs="Arial"/>
          <w:b w:val="0"/>
          <w:color w:val="auto"/>
          <w:sz w:val="22"/>
          <w:szCs w:val="22"/>
        </w:rPr>
        <w:t>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0159342C" w:rsidR="0021770C" w:rsidRPr="005310B3" w:rsidRDefault="0021770C" w:rsidP="0021770C">
      <w:pPr>
        <w:rPr>
          <w:rFonts w:cs="Arial"/>
          <w:i/>
          <w:sz w:val="18"/>
          <w:szCs w:val="18"/>
        </w:rPr>
      </w:pPr>
      <w:r w:rsidRPr="005310B3">
        <w:rPr>
          <w:rFonts w:cs="Arial"/>
        </w:rPr>
        <w:t>Pogodba je podpisana v</w:t>
      </w:r>
      <w:r w:rsidR="00352E2D">
        <w:rPr>
          <w:rFonts w:cs="Arial"/>
        </w:rPr>
        <w:t xml:space="preserve"> dveh(2</w:t>
      </w:r>
      <w:r w:rsidRPr="005310B3">
        <w:rPr>
          <w:rFonts w:cs="Arial"/>
        </w:rPr>
        <w:t xml:space="preserve">) originalnih izvodih, tako da vsaka pogodbena stranka prejme po </w:t>
      </w:r>
      <w:r w:rsidR="005974E7">
        <w:rPr>
          <w:rFonts w:cs="Arial"/>
        </w:rPr>
        <w:t>en</w:t>
      </w:r>
      <w:r w:rsidR="00BD2D2E">
        <w:rPr>
          <w:rFonts w:cs="Arial"/>
        </w:rPr>
        <w:t xml:space="preserve"> </w:t>
      </w:r>
      <w:r w:rsidRPr="005310B3">
        <w:rPr>
          <w:rFonts w:cs="Arial"/>
        </w:rPr>
        <w:t>(</w:t>
      </w:r>
      <w:r w:rsidR="005974E7">
        <w:rPr>
          <w:rFonts w:cs="Arial"/>
        </w:rPr>
        <w:t>1</w:t>
      </w:r>
      <w:r w:rsidRPr="005310B3">
        <w:rPr>
          <w:rFonts w:cs="Arial"/>
        </w:rPr>
        <w:t>) izvod.</w:t>
      </w:r>
      <w:r w:rsidRPr="005310B3">
        <w:rPr>
          <w:rFonts w:cs="Arial"/>
          <w:i/>
          <w:sz w:val="18"/>
          <w:szCs w:val="18"/>
        </w:rPr>
        <w:t xml:space="preserv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3D8F238B" w:rsidR="003229CD" w:rsidRPr="005310B3" w:rsidRDefault="003229CD" w:rsidP="003229CD">
      <w:pPr>
        <w:rPr>
          <w:rFonts w:cs="Arial"/>
        </w:rPr>
      </w:pPr>
      <w:r w:rsidRPr="005310B3">
        <w:rPr>
          <w:rFonts w:cs="Arial"/>
        </w:rPr>
        <w:t xml:space="preserve">Pogodba je sklenjena z dnem podpisa obeh pogodbenih strank </w:t>
      </w:r>
      <w:r w:rsidRPr="005310B3">
        <w:rPr>
          <w:rFonts w:asciiTheme="minorHAnsi" w:hAnsiTheme="minorHAnsi" w:cstheme="minorHAnsi"/>
        </w:rPr>
        <w:t xml:space="preserve">in </w:t>
      </w:r>
      <w:r w:rsidRPr="005310B3">
        <w:rPr>
          <w:rFonts w:cs="Arial"/>
        </w:rPr>
        <w:t xml:space="preserve">stopi v veljavo </w:t>
      </w:r>
      <w:r w:rsidRPr="005310B3">
        <w:rPr>
          <w:rFonts w:asciiTheme="minorHAnsi" w:hAnsiTheme="minorHAnsi" w:cstheme="minorHAnsi"/>
        </w:rPr>
        <w:t>pod odložnim pogojem predložitve finančnega zavarovanja za dobro izvedbo pogodbenih obveznosti</w:t>
      </w:r>
      <w:r w:rsidR="00352E2D">
        <w:rPr>
          <w:rFonts w:asciiTheme="minorHAnsi" w:hAnsiTheme="minorHAnsi" w:cstheme="minorHAnsi"/>
        </w:rPr>
        <w:t xml:space="preserve"> </w:t>
      </w:r>
      <w:r w:rsidRPr="005310B3">
        <w:rPr>
          <w:rFonts w:cs="Arial"/>
        </w:rPr>
        <w:t xml:space="preserve">. </w:t>
      </w:r>
    </w:p>
    <w:p w14:paraId="2C480398" w14:textId="77777777" w:rsidR="003229CD" w:rsidRPr="003229CD" w:rsidRDefault="003229CD" w:rsidP="003229CD">
      <w:pPr>
        <w:rPr>
          <w:rFonts w:cs="Arial"/>
        </w:rPr>
      </w:pPr>
    </w:p>
    <w:p w14:paraId="38725D84" w14:textId="7AD25E3D" w:rsidR="00E37317" w:rsidRPr="004B4730" w:rsidRDefault="005974E7" w:rsidP="000A775C">
      <w:pPr>
        <w:rPr>
          <w:rFonts w:asciiTheme="minorHAnsi" w:hAnsiTheme="minorHAnsi" w:cstheme="minorHAnsi"/>
        </w:rPr>
      </w:pPr>
      <w:r>
        <w:rPr>
          <w:rFonts w:asciiTheme="minorHAnsi" w:hAnsiTheme="minorHAnsi" w:cstheme="minorHAnsi"/>
        </w:rPr>
        <w:t>Pogodba velja do izpolnitve vseh pogodbenih obveznosti</w:t>
      </w:r>
      <w:r w:rsidR="00E37317">
        <w:rPr>
          <w:rFonts w:asciiTheme="minorHAnsi" w:hAnsiTheme="minorHAnsi" w:cstheme="minorHAnsi"/>
        </w:rPr>
        <w:t>.</w:t>
      </w: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762580">
        <w:trPr>
          <w:trHeight w:val="1076"/>
        </w:trPr>
        <w:tc>
          <w:tcPr>
            <w:tcW w:w="4428" w:type="dxa"/>
          </w:tcPr>
          <w:p w14:paraId="2A34E171" w14:textId="0F85582A" w:rsidR="00762580" w:rsidRPr="004B4730" w:rsidRDefault="00352E2D" w:rsidP="000A775C">
            <w:pPr>
              <w:jc w:val="center"/>
              <w:rPr>
                <w:rFonts w:asciiTheme="minorHAnsi" w:hAnsiTheme="minorHAnsi" w:cstheme="minorHAnsi"/>
              </w:rPr>
            </w:pPr>
            <w:r>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438989BE" w:rsidR="00762580" w:rsidRPr="004B4730" w:rsidRDefault="00762580" w:rsidP="000A775C">
            <w:pPr>
              <w:jc w:val="center"/>
              <w:rPr>
                <w:rFonts w:asciiTheme="minorHAnsi" w:hAnsiTheme="minorHAnsi" w:cstheme="minorHAnsi"/>
              </w:rPr>
            </w:pPr>
          </w:p>
        </w:tc>
        <w:tc>
          <w:tcPr>
            <w:tcW w:w="4784" w:type="dxa"/>
          </w:tcPr>
          <w:p w14:paraId="09EC1A5D" w14:textId="7164CFEC" w:rsidR="00762580" w:rsidRPr="004B4730" w:rsidRDefault="00352E2D" w:rsidP="000A775C">
            <w:pPr>
              <w:jc w:val="center"/>
              <w:rPr>
                <w:rFonts w:asciiTheme="minorHAnsi" w:hAnsiTheme="minorHAnsi" w:cstheme="minorHAnsi"/>
              </w:rPr>
            </w:pPr>
            <w:r>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5310B3" w:rsidRDefault="003229CD" w:rsidP="003229CD">
            <w:pPr>
              <w:jc w:val="center"/>
              <w:rPr>
                <w:rFonts w:cs="Arial"/>
              </w:rPr>
            </w:pPr>
            <w:r w:rsidRPr="005310B3">
              <w:rPr>
                <w:rFonts w:cs="Arial"/>
              </w:rPr>
              <w:t>mag. Andrej KUŽNER</w:t>
            </w:r>
          </w:p>
          <w:p w14:paraId="1F9CCD6F" w14:textId="25104117" w:rsidR="003229CD" w:rsidRPr="005310B3" w:rsidRDefault="00FF31F8" w:rsidP="003229CD">
            <w:pPr>
              <w:jc w:val="center"/>
              <w:rPr>
                <w:rFonts w:cs="Arial"/>
              </w:rPr>
            </w:pPr>
            <w:r>
              <w:rPr>
                <w:rFonts w:cs="Arial"/>
              </w:rPr>
              <w:t>D</w:t>
            </w:r>
            <w:r w:rsidR="00E7546D">
              <w:rPr>
                <w:rFonts w:cs="Arial"/>
              </w:rPr>
              <w:t>irektor</w:t>
            </w:r>
          </w:p>
          <w:p w14:paraId="7C17998A" w14:textId="284FC8C2" w:rsidR="00762580" w:rsidRPr="004B4730" w:rsidRDefault="00762580" w:rsidP="003229CD">
            <w:pPr>
              <w:jc w:val="center"/>
              <w:rPr>
                <w:rFonts w:asciiTheme="minorHAnsi" w:hAnsiTheme="minorHAnsi" w:cstheme="minorHAnsi"/>
              </w:rPr>
            </w:pPr>
          </w:p>
        </w:tc>
      </w:tr>
      <w:tr w:rsidR="00762580" w:rsidRPr="004B4730" w14:paraId="0A661463" w14:textId="77777777" w:rsidTr="00762580">
        <w:tc>
          <w:tcPr>
            <w:tcW w:w="4428" w:type="dxa"/>
          </w:tcPr>
          <w:p w14:paraId="7D0440A9" w14:textId="77777777" w:rsidR="00762580" w:rsidRPr="004B4730" w:rsidRDefault="00762580" w:rsidP="00CA4AA2">
            <w:pP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84"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706E362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0BE81726" w14:textId="77E9B119"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0A775C">
      <w:pPr>
        <w:rPr>
          <w:rFonts w:asciiTheme="minorHAnsi" w:hAnsiTheme="minorHAnsi" w:cstheme="minorHAnsi"/>
        </w:rPr>
      </w:pPr>
    </w:p>
    <w:sectPr w:rsidR="00BC2412" w:rsidRPr="004B4730" w:rsidSect="00800DA1">
      <w:headerReference w:type="even" r:id="rId17"/>
      <w:headerReference w:type="default" r:id="rId18"/>
      <w:head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53CCA1" w16cex:dateUtc="2025-09-24T03: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7BA81" w14:textId="77777777" w:rsidR="00727187" w:rsidRDefault="00727187">
      <w:r>
        <w:separator/>
      </w:r>
    </w:p>
  </w:endnote>
  <w:endnote w:type="continuationSeparator" w:id="0">
    <w:p w14:paraId="752E4BD6" w14:textId="77777777" w:rsidR="00727187" w:rsidRDefault="00727187">
      <w:r>
        <w:continuationSeparator/>
      </w:r>
    </w:p>
  </w:endnote>
  <w:endnote w:type="continuationNotice" w:id="1">
    <w:p w14:paraId="4CB1BDF9" w14:textId="77777777" w:rsidR="00727187" w:rsidRDefault="00727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BF8E2" w14:textId="77777777" w:rsidR="00727187" w:rsidRDefault="0072718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B9678" w14:textId="57AE526C" w:rsidR="00727187" w:rsidRPr="00526E26" w:rsidRDefault="00727187"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18</w:t>
    </w:r>
    <w:r w:rsidRPr="00526E26">
      <w:rPr>
        <w:rStyle w:val="tevilkastrani"/>
      </w:rPr>
      <w:fldChar w:fldCharType="end"/>
    </w:r>
  </w:p>
  <w:p w14:paraId="4EF82A12" w14:textId="77777777" w:rsidR="00727187" w:rsidRDefault="00727187"/>
  <w:p w14:paraId="2172E263" w14:textId="77777777" w:rsidR="00727187" w:rsidRPr="00FC6CF0" w:rsidRDefault="00727187" w:rsidP="00001218">
    <w:pPr>
      <w:pStyle w:val="Glava"/>
      <w:rPr>
        <w:rFonts w:cs="Arial"/>
        <w:sz w:val="2"/>
        <w:szCs w:val="2"/>
      </w:rPr>
    </w:pPr>
  </w:p>
  <w:p w14:paraId="4F63AE61" w14:textId="77777777" w:rsidR="00727187" w:rsidRPr="00FC6CF0" w:rsidRDefault="00727187">
    <w:pPr>
      <w:pStyle w:val="Glava"/>
      <w:rPr>
        <w:rFonts w:cs="Arial"/>
        <w:sz w:val="2"/>
        <w:szCs w:val="2"/>
      </w:rPr>
    </w:pPr>
  </w:p>
  <w:p w14:paraId="3E25A4D7" w14:textId="77777777" w:rsidR="00727187" w:rsidRPr="00FC6CF0" w:rsidRDefault="00727187"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3123" w14:textId="4F8B5AE3" w:rsidR="00727187" w:rsidRPr="00526E26" w:rsidRDefault="00727187"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18</w:t>
    </w:r>
    <w:r w:rsidRPr="00526E26">
      <w:rPr>
        <w:rStyle w:val="tevilkastrani"/>
      </w:rPr>
      <w:fldChar w:fldCharType="end"/>
    </w:r>
  </w:p>
  <w:p w14:paraId="4604F597" w14:textId="77777777" w:rsidR="00727187" w:rsidRDefault="00727187"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0E85D" w14:textId="77777777" w:rsidR="00727187" w:rsidRDefault="00727187">
      <w:r>
        <w:separator/>
      </w:r>
    </w:p>
  </w:footnote>
  <w:footnote w:type="continuationSeparator" w:id="0">
    <w:p w14:paraId="45687950" w14:textId="77777777" w:rsidR="00727187" w:rsidRDefault="00727187">
      <w:r>
        <w:continuationSeparator/>
      </w:r>
    </w:p>
  </w:footnote>
  <w:footnote w:type="continuationNotice" w:id="1">
    <w:p w14:paraId="0CBC52EB" w14:textId="77777777" w:rsidR="00727187" w:rsidRDefault="00727187"/>
  </w:footnote>
  <w:footnote w:id="2">
    <w:p w14:paraId="4E96BDAD" w14:textId="0D7996EB" w:rsidR="00727187" w:rsidRDefault="00727187">
      <w:pPr>
        <w:pStyle w:val="Sprotnaopomba-besedilo"/>
      </w:pPr>
      <w:r>
        <w:rPr>
          <w:rStyle w:val="Sprotnaopomba-sklic"/>
        </w:rPr>
        <w:footnoteRef/>
      </w:r>
      <w:r>
        <w:t xml:space="preserve"> </w:t>
      </w:r>
      <w:r w:rsidRPr="00092A50">
        <w:rPr>
          <w:rFonts w:cs="Arial"/>
        </w:rPr>
        <w:t>Končna verzija dokumenta OBR-2.1</w:t>
      </w:r>
      <w:r>
        <w:rPr>
          <w:rFonts w:cs="Arial"/>
        </w:rPr>
        <w:t>7</w:t>
      </w:r>
      <w:r w:rsidRPr="00092A50">
        <w:rPr>
          <w:rFonts w:cs="Arial"/>
        </w:rPr>
        <w:t xml:space="preserve"> bo</w:t>
      </w:r>
      <w:r>
        <w:rPr>
          <w:rFonts w:cs="Arial"/>
        </w:rPr>
        <w:t xml:space="preserve"> ponudnikom posredovana v Povabilu k oddaji končnih ponudb v tretji (3.) fazi postopka.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AB4A1" w14:textId="6C545F3B" w:rsidR="00727187" w:rsidRDefault="00973063">
    <w:pPr>
      <w:pStyle w:val="Glava"/>
    </w:pPr>
    <w:r>
      <w:rPr>
        <w:noProof/>
      </w:rPr>
      <w:pict w14:anchorId="77A0BB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095204" o:spid="_x0000_s32771" type="#_x0000_t136" style="position:absolute;left:0;text-align:left;margin-left:0;margin-top:0;width:511.5pt;height:127.85pt;rotation:315;z-index:-251655168;mso-position-horizontal:center;mso-position-horizontal-relative:margin;mso-position-vertical:center;mso-position-vertical-relative:margin" o:allowincell="f" fillcolor="silver"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9DF01" w14:textId="39B066CF" w:rsidR="00727187" w:rsidRDefault="00973063">
    <w:pPr>
      <w:pStyle w:val="Glava"/>
    </w:pPr>
    <w:r>
      <w:rPr>
        <w:noProof/>
      </w:rPr>
      <w:pict w14:anchorId="1CEFE1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095205" o:spid="_x0000_s32772" type="#_x0000_t136" style="position:absolute;left:0;text-align:left;margin-left:0;margin-top:0;width:511.5pt;height:127.85pt;rotation:315;z-index:-251653120;mso-position-horizontal:center;mso-position-horizontal-relative:margin;mso-position-vertical:center;mso-position-vertical-relative:margin" o:allowincell="f" fillcolor="silver"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727187" w:rsidRPr="00A1445A" w14:paraId="477F4E0D" w14:textId="77777777" w:rsidTr="00D80C2B">
      <w:tc>
        <w:tcPr>
          <w:tcW w:w="4039" w:type="dxa"/>
          <w:tcBorders>
            <w:bottom w:val="single" w:sz="4" w:space="0" w:color="auto"/>
          </w:tcBorders>
        </w:tcPr>
        <w:p w14:paraId="1E78726A" w14:textId="77777777" w:rsidR="00727187" w:rsidRPr="00A04B00" w:rsidRDefault="00727187" w:rsidP="0032212C">
          <w:pPr>
            <w:ind w:right="6"/>
            <w:rPr>
              <w:rFonts w:cs="Arial"/>
              <w:b/>
              <w:color w:val="000000"/>
            </w:rPr>
          </w:pPr>
          <w:r w:rsidRPr="00A04B00">
            <w:rPr>
              <w:rFonts w:cs="Arial"/>
              <w:b/>
              <w:color w:val="000000"/>
            </w:rPr>
            <w:t>Zavod Republike Slovenije</w:t>
          </w:r>
        </w:p>
        <w:p w14:paraId="0DCA08D4" w14:textId="77777777" w:rsidR="00727187" w:rsidRPr="00A04B00" w:rsidRDefault="00727187" w:rsidP="0032212C">
          <w:pPr>
            <w:ind w:right="6"/>
            <w:rPr>
              <w:rFonts w:cs="Arial"/>
              <w:b/>
              <w:color w:val="000000"/>
            </w:rPr>
          </w:pPr>
          <w:r w:rsidRPr="00A04B00">
            <w:rPr>
              <w:rFonts w:cs="Arial"/>
              <w:b/>
              <w:color w:val="000000"/>
            </w:rPr>
            <w:t>za blagovne rezerve</w:t>
          </w:r>
        </w:p>
        <w:p w14:paraId="1AC168F6" w14:textId="77777777" w:rsidR="00727187" w:rsidRPr="00A04B00" w:rsidRDefault="00727187" w:rsidP="0032212C">
          <w:pPr>
            <w:ind w:right="6"/>
            <w:rPr>
              <w:rFonts w:cs="Arial"/>
              <w:color w:val="000000"/>
              <w:spacing w:val="-2"/>
            </w:rPr>
          </w:pPr>
        </w:p>
        <w:p w14:paraId="08E464D6" w14:textId="77777777" w:rsidR="00727187" w:rsidRPr="00C0552D" w:rsidRDefault="00727187" w:rsidP="0032212C">
          <w:pPr>
            <w:ind w:right="6"/>
            <w:rPr>
              <w:rFonts w:cs="Arial"/>
              <w:color w:val="000000"/>
              <w:spacing w:val="-2"/>
            </w:rPr>
          </w:pPr>
          <w:r w:rsidRPr="00C0552D">
            <w:rPr>
              <w:rFonts w:cs="Arial"/>
              <w:color w:val="000000"/>
              <w:spacing w:val="-2"/>
            </w:rPr>
            <w:t>Dunajska cesta 106, SI-1000 Ljubljana</w:t>
          </w:r>
        </w:p>
        <w:p w14:paraId="3CFD1373" w14:textId="77777777" w:rsidR="00727187" w:rsidRPr="00C0552D" w:rsidRDefault="00727187"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53DFF4F9" w14:textId="77777777" w:rsidR="00727187" w:rsidRPr="00A1445A" w:rsidRDefault="00727187"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51C5D843" w14:textId="77777777" w:rsidR="00727187" w:rsidRDefault="00727187"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727187" w:rsidRPr="00A1445A" w:rsidRDefault="00727187"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727187" w:rsidRPr="00A1445A" w:rsidRDefault="00727187"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727187" w:rsidRPr="00A1445A" w14:paraId="6AFB445B" w14:textId="77777777" w:rsidTr="00D80C2B">
      <w:tc>
        <w:tcPr>
          <w:tcW w:w="4039" w:type="dxa"/>
          <w:tcBorders>
            <w:top w:val="single" w:sz="4" w:space="0" w:color="auto"/>
          </w:tcBorders>
        </w:tcPr>
        <w:p w14:paraId="79E232D1" w14:textId="73F9DEBC" w:rsidR="00727187" w:rsidRPr="009136FE" w:rsidRDefault="00727187" w:rsidP="0032212C">
          <w:pPr>
            <w:ind w:right="6"/>
            <w:rPr>
              <w:rFonts w:cs="Arial"/>
              <w:color w:val="000000"/>
              <w:sz w:val="18"/>
              <w:szCs w:val="18"/>
            </w:rPr>
          </w:pPr>
          <w:r>
            <w:rPr>
              <w:rFonts w:cs="Arial"/>
              <w:color w:val="000000"/>
              <w:sz w:val="16"/>
              <w:szCs w:val="16"/>
            </w:rPr>
            <w:t>KONKURENČNI DIALOG – 1. faza - STORITEV</w:t>
          </w:r>
        </w:p>
      </w:tc>
      <w:tc>
        <w:tcPr>
          <w:tcW w:w="1418" w:type="dxa"/>
          <w:tcBorders>
            <w:top w:val="single" w:sz="4" w:space="0" w:color="auto"/>
          </w:tcBorders>
        </w:tcPr>
        <w:p w14:paraId="75C483EB" w14:textId="77777777" w:rsidR="00727187" w:rsidRPr="00A1445A" w:rsidRDefault="00727187" w:rsidP="0032212C">
          <w:pPr>
            <w:rPr>
              <w:rFonts w:cs="Arial"/>
              <w:color w:val="000000"/>
            </w:rPr>
          </w:pPr>
        </w:p>
      </w:tc>
      <w:tc>
        <w:tcPr>
          <w:tcW w:w="3775" w:type="dxa"/>
          <w:tcBorders>
            <w:top w:val="single" w:sz="4" w:space="0" w:color="auto"/>
          </w:tcBorders>
        </w:tcPr>
        <w:p w14:paraId="0F05C24A" w14:textId="77777777" w:rsidR="00727187" w:rsidRPr="00977346" w:rsidRDefault="00727187"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110B1367" w:rsidR="00727187" w:rsidRPr="00346BC8" w:rsidRDefault="00973063" w:rsidP="00346BC8">
    <w:pPr>
      <w:pStyle w:val="Glava"/>
    </w:pPr>
    <w:r>
      <w:rPr>
        <w:noProof/>
      </w:rPr>
      <w:pict w14:anchorId="7ABF1E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095203" o:spid="_x0000_s32770" type="#_x0000_t136" style="position:absolute;left:0;text-align:left;margin-left:0;margin-top:0;width:511.5pt;height:127.85pt;rotation:315;z-index:-251657216;mso-position-horizontal:center;mso-position-horizontal-relative:margin;mso-position-vertical:center;mso-position-vertical-relative:margin" o:allowincell="f" fillcolor="silver" stroked="f">
          <v:fill opacity=".5"/>
          <v:textpath style="font-family:&quot;Arial&quot;;font-size:1pt" string="OSNUTEK"/>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27BB0" w14:textId="14A241D0" w:rsidR="00727187" w:rsidRDefault="00973063">
    <w:pPr>
      <w:pStyle w:val="Glava"/>
    </w:pPr>
    <w:r>
      <w:rPr>
        <w:noProof/>
      </w:rPr>
      <w:pict w14:anchorId="3CFEC3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095207" o:spid="_x0000_s32774" type="#_x0000_t136" style="position:absolute;left:0;text-align:left;margin-left:0;margin-top:0;width:511.5pt;height:127.85pt;rotation:315;z-index:-251649024;mso-position-horizontal:center;mso-position-horizontal-relative:margin;mso-position-vertical:center;mso-position-vertical-relative:margin" o:allowincell="f" fillcolor="silver" stroked="f">
          <v:fill opacity=".5"/>
          <v:textpath style="font-family:&quot;Arial&quot;;font-size:1pt" string="OSNUTEK"/>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56ACF" w14:textId="6D325ABE" w:rsidR="00727187" w:rsidRDefault="00973063">
    <w:pPr>
      <w:pStyle w:val="Glava"/>
    </w:pPr>
    <w:r>
      <w:rPr>
        <w:noProof/>
      </w:rPr>
      <w:pict w14:anchorId="3D331E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095208" o:spid="_x0000_s32775" type="#_x0000_t136" style="position:absolute;left:0;text-align:left;margin-left:0;margin-top:0;width:511.5pt;height:127.85pt;rotation:315;z-index:-251646976;mso-position-horizontal:center;mso-position-horizontal-relative:margin;mso-position-vertical:center;mso-position-vertical-relative:margin" o:allowincell="f" fillcolor="silver" stroked="f">
          <v:fill opacity=".5"/>
          <v:textpath style="font-family:&quot;Arial&quot;;font-size:1pt" string="OSNUTEK"/>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459A8AF8" w:rsidR="00727187" w:rsidRDefault="00973063">
    <w:pPr>
      <w:pStyle w:val="Glava"/>
    </w:pPr>
    <w:r>
      <w:rPr>
        <w:noProof/>
      </w:rPr>
      <w:pict w14:anchorId="0C9B87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095206" o:spid="_x0000_s32773" type="#_x0000_t136" style="position:absolute;left:0;text-align:left;margin-left:0;margin-top:0;width:511.5pt;height:127.85pt;rotation:315;z-index:-251651072;mso-position-horizontal:center;mso-position-horizontal-relative:margin;mso-position-vertical:center;mso-position-vertical-relative:margin" o:allowincell="f" fillcolor="silver" stroked="f">
          <v:fill opacity=".5"/>
          <v:textpath style="font-family:&quot;Arial&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15C11"/>
    <w:multiLevelType w:val="hybridMultilevel"/>
    <w:tmpl w:val="A2066DA8"/>
    <w:lvl w:ilvl="0" w:tplc="04240007">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A610BFF"/>
    <w:multiLevelType w:val="hybridMultilevel"/>
    <w:tmpl w:val="D2EA0B22"/>
    <w:lvl w:ilvl="0" w:tplc="1D18973A">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1926C9F"/>
    <w:multiLevelType w:val="hybridMultilevel"/>
    <w:tmpl w:val="97D449EE"/>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522917"/>
    <w:multiLevelType w:val="hybridMultilevel"/>
    <w:tmpl w:val="CE88BDE0"/>
    <w:lvl w:ilvl="0" w:tplc="37A0679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8"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F08352C"/>
    <w:multiLevelType w:val="hybridMultilevel"/>
    <w:tmpl w:val="40FEAB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7E849EF"/>
    <w:multiLevelType w:val="hybridMultilevel"/>
    <w:tmpl w:val="3A4A904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9"/>
  </w:num>
  <w:num w:numId="4">
    <w:abstractNumId w:val="11"/>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5"/>
  </w:num>
  <w:num w:numId="8">
    <w:abstractNumId w:val="12"/>
  </w:num>
  <w:num w:numId="9">
    <w:abstractNumId w:val="8"/>
  </w:num>
  <w:num w:numId="10">
    <w:abstractNumId w:val="0"/>
  </w:num>
  <w:num w:numId="11">
    <w:abstractNumId w:val="13"/>
  </w:num>
  <w:num w:numId="12">
    <w:abstractNumId w:val="6"/>
  </w:num>
  <w:num w:numId="13">
    <w:abstractNumId w:val="3"/>
  </w:num>
  <w:num w:numId="14">
    <w:abstractNumId w:val="4"/>
  </w:num>
  <w:num w:numId="15">
    <w:abstractNumId w:val="14"/>
  </w:num>
  <w:num w:numId="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32776"/>
    <o:shapelayout v:ext="edit">
      <o:idmap v:ext="edit" data="3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6BCB"/>
    <w:rsid w:val="00007D3E"/>
    <w:rsid w:val="000115DA"/>
    <w:rsid w:val="00011F19"/>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494"/>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97965"/>
    <w:rsid w:val="000A0107"/>
    <w:rsid w:val="000A5548"/>
    <w:rsid w:val="000A72E5"/>
    <w:rsid w:val="000A75A9"/>
    <w:rsid w:val="000A775C"/>
    <w:rsid w:val="000A7F6A"/>
    <w:rsid w:val="000B0807"/>
    <w:rsid w:val="000B1DDE"/>
    <w:rsid w:val="000B4120"/>
    <w:rsid w:val="000C0B6C"/>
    <w:rsid w:val="000C23A5"/>
    <w:rsid w:val="000C4583"/>
    <w:rsid w:val="000C4EA6"/>
    <w:rsid w:val="000C623E"/>
    <w:rsid w:val="000C7E9D"/>
    <w:rsid w:val="000D0294"/>
    <w:rsid w:val="000D0888"/>
    <w:rsid w:val="000D305E"/>
    <w:rsid w:val="000D403F"/>
    <w:rsid w:val="000D4DAE"/>
    <w:rsid w:val="000D6D44"/>
    <w:rsid w:val="000D76C2"/>
    <w:rsid w:val="000E1875"/>
    <w:rsid w:val="000E279F"/>
    <w:rsid w:val="000E41E1"/>
    <w:rsid w:val="000E44DA"/>
    <w:rsid w:val="000E480B"/>
    <w:rsid w:val="000E4D06"/>
    <w:rsid w:val="000E5603"/>
    <w:rsid w:val="000E7023"/>
    <w:rsid w:val="000E7050"/>
    <w:rsid w:val="000F7E86"/>
    <w:rsid w:val="00101B68"/>
    <w:rsid w:val="00114401"/>
    <w:rsid w:val="00117941"/>
    <w:rsid w:val="00120039"/>
    <w:rsid w:val="00120FAA"/>
    <w:rsid w:val="00124B5D"/>
    <w:rsid w:val="0012533E"/>
    <w:rsid w:val="00130BB9"/>
    <w:rsid w:val="001314C1"/>
    <w:rsid w:val="00132AEE"/>
    <w:rsid w:val="00133C23"/>
    <w:rsid w:val="001352C1"/>
    <w:rsid w:val="00137E1B"/>
    <w:rsid w:val="0014021F"/>
    <w:rsid w:val="0014054B"/>
    <w:rsid w:val="0014112E"/>
    <w:rsid w:val="00141F2C"/>
    <w:rsid w:val="001425D1"/>
    <w:rsid w:val="00145B65"/>
    <w:rsid w:val="00147C7B"/>
    <w:rsid w:val="001508B8"/>
    <w:rsid w:val="00152733"/>
    <w:rsid w:val="0015310D"/>
    <w:rsid w:val="00155F26"/>
    <w:rsid w:val="00156126"/>
    <w:rsid w:val="001571F0"/>
    <w:rsid w:val="001628F4"/>
    <w:rsid w:val="00165570"/>
    <w:rsid w:val="00166414"/>
    <w:rsid w:val="0016760E"/>
    <w:rsid w:val="00170988"/>
    <w:rsid w:val="00170BF6"/>
    <w:rsid w:val="0017296F"/>
    <w:rsid w:val="00173EA9"/>
    <w:rsid w:val="001749F6"/>
    <w:rsid w:val="00174BFE"/>
    <w:rsid w:val="00175D56"/>
    <w:rsid w:val="00176072"/>
    <w:rsid w:val="00176524"/>
    <w:rsid w:val="00176577"/>
    <w:rsid w:val="0018203D"/>
    <w:rsid w:val="001832BA"/>
    <w:rsid w:val="00183318"/>
    <w:rsid w:val="0018404D"/>
    <w:rsid w:val="00184D89"/>
    <w:rsid w:val="00185FD1"/>
    <w:rsid w:val="00190F0A"/>
    <w:rsid w:val="00193554"/>
    <w:rsid w:val="001935AD"/>
    <w:rsid w:val="00196845"/>
    <w:rsid w:val="0019783A"/>
    <w:rsid w:val="001A192F"/>
    <w:rsid w:val="001A283A"/>
    <w:rsid w:val="001A4419"/>
    <w:rsid w:val="001A5D06"/>
    <w:rsid w:val="001A65EC"/>
    <w:rsid w:val="001A7BD0"/>
    <w:rsid w:val="001B18AF"/>
    <w:rsid w:val="001B1CA3"/>
    <w:rsid w:val="001B4A54"/>
    <w:rsid w:val="001B792D"/>
    <w:rsid w:val="001B7B0A"/>
    <w:rsid w:val="001C5603"/>
    <w:rsid w:val="001D101F"/>
    <w:rsid w:val="001D16E0"/>
    <w:rsid w:val="001D5C2E"/>
    <w:rsid w:val="001D637E"/>
    <w:rsid w:val="001D694D"/>
    <w:rsid w:val="001D7F99"/>
    <w:rsid w:val="001E38DD"/>
    <w:rsid w:val="001E5929"/>
    <w:rsid w:val="001E721E"/>
    <w:rsid w:val="001F2C55"/>
    <w:rsid w:val="001F5080"/>
    <w:rsid w:val="001F6F0F"/>
    <w:rsid w:val="0020233B"/>
    <w:rsid w:val="00203206"/>
    <w:rsid w:val="002064A5"/>
    <w:rsid w:val="00215752"/>
    <w:rsid w:val="00215C7D"/>
    <w:rsid w:val="00216A42"/>
    <w:rsid w:val="0021770C"/>
    <w:rsid w:val="002226A0"/>
    <w:rsid w:val="00222C44"/>
    <w:rsid w:val="00223BCF"/>
    <w:rsid w:val="0022685F"/>
    <w:rsid w:val="002272AA"/>
    <w:rsid w:val="00227FB0"/>
    <w:rsid w:val="00230C4D"/>
    <w:rsid w:val="00231CFA"/>
    <w:rsid w:val="00235E41"/>
    <w:rsid w:val="00237B33"/>
    <w:rsid w:val="002413BB"/>
    <w:rsid w:val="00241698"/>
    <w:rsid w:val="00241A15"/>
    <w:rsid w:val="002512B6"/>
    <w:rsid w:val="00251D3F"/>
    <w:rsid w:val="002530DE"/>
    <w:rsid w:val="00255812"/>
    <w:rsid w:val="002573CF"/>
    <w:rsid w:val="00257998"/>
    <w:rsid w:val="002618E0"/>
    <w:rsid w:val="00263943"/>
    <w:rsid w:val="00264261"/>
    <w:rsid w:val="00266D9D"/>
    <w:rsid w:val="00267619"/>
    <w:rsid w:val="002711AE"/>
    <w:rsid w:val="00273761"/>
    <w:rsid w:val="00273BE8"/>
    <w:rsid w:val="00274F6B"/>
    <w:rsid w:val="0027504B"/>
    <w:rsid w:val="00277706"/>
    <w:rsid w:val="00280C83"/>
    <w:rsid w:val="00280DFD"/>
    <w:rsid w:val="002816DC"/>
    <w:rsid w:val="00281CE6"/>
    <w:rsid w:val="00283628"/>
    <w:rsid w:val="00283EE6"/>
    <w:rsid w:val="0028440E"/>
    <w:rsid w:val="00285B81"/>
    <w:rsid w:val="00293CD2"/>
    <w:rsid w:val="00293FEB"/>
    <w:rsid w:val="002A1F49"/>
    <w:rsid w:val="002A2237"/>
    <w:rsid w:val="002A29F8"/>
    <w:rsid w:val="002A357C"/>
    <w:rsid w:val="002A4D65"/>
    <w:rsid w:val="002A6904"/>
    <w:rsid w:val="002A6A46"/>
    <w:rsid w:val="002B2000"/>
    <w:rsid w:val="002B28E0"/>
    <w:rsid w:val="002B62EF"/>
    <w:rsid w:val="002C119D"/>
    <w:rsid w:val="002C35FF"/>
    <w:rsid w:val="002C7AC9"/>
    <w:rsid w:val="002D049A"/>
    <w:rsid w:val="002D6383"/>
    <w:rsid w:val="002D6A3C"/>
    <w:rsid w:val="002D73A8"/>
    <w:rsid w:val="002E01C4"/>
    <w:rsid w:val="002E04F4"/>
    <w:rsid w:val="002E1329"/>
    <w:rsid w:val="002E2FD3"/>
    <w:rsid w:val="002E372C"/>
    <w:rsid w:val="002E3FE4"/>
    <w:rsid w:val="002E6B63"/>
    <w:rsid w:val="002F0041"/>
    <w:rsid w:val="002F5E36"/>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1DF9"/>
    <w:rsid w:val="00336E24"/>
    <w:rsid w:val="00336FD4"/>
    <w:rsid w:val="003435E0"/>
    <w:rsid w:val="003469E9"/>
    <w:rsid w:val="00346BC8"/>
    <w:rsid w:val="00346E68"/>
    <w:rsid w:val="003501BB"/>
    <w:rsid w:val="0035043A"/>
    <w:rsid w:val="00352E2D"/>
    <w:rsid w:val="003546D3"/>
    <w:rsid w:val="00360A38"/>
    <w:rsid w:val="00362B3C"/>
    <w:rsid w:val="003650CA"/>
    <w:rsid w:val="00367250"/>
    <w:rsid w:val="003676C1"/>
    <w:rsid w:val="00370866"/>
    <w:rsid w:val="0037231D"/>
    <w:rsid w:val="00375007"/>
    <w:rsid w:val="003806A5"/>
    <w:rsid w:val="0038243F"/>
    <w:rsid w:val="0038447A"/>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B6531"/>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28FC"/>
    <w:rsid w:val="003F41E5"/>
    <w:rsid w:val="003F4DE6"/>
    <w:rsid w:val="003F546E"/>
    <w:rsid w:val="003F5FE7"/>
    <w:rsid w:val="00400384"/>
    <w:rsid w:val="00406373"/>
    <w:rsid w:val="00406E22"/>
    <w:rsid w:val="004121B8"/>
    <w:rsid w:val="00413A41"/>
    <w:rsid w:val="00415EE6"/>
    <w:rsid w:val="00416734"/>
    <w:rsid w:val="004172C0"/>
    <w:rsid w:val="004223CD"/>
    <w:rsid w:val="00423F10"/>
    <w:rsid w:val="00430591"/>
    <w:rsid w:val="00432BA1"/>
    <w:rsid w:val="00433FB0"/>
    <w:rsid w:val="0043532D"/>
    <w:rsid w:val="00437A2F"/>
    <w:rsid w:val="00444734"/>
    <w:rsid w:val="004447D7"/>
    <w:rsid w:val="00445049"/>
    <w:rsid w:val="004459AF"/>
    <w:rsid w:val="004527D6"/>
    <w:rsid w:val="00453364"/>
    <w:rsid w:val="004542AE"/>
    <w:rsid w:val="00455EB9"/>
    <w:rsid w:val="00460A21"/>
    <w:rsid w:val="00461174"/>
    <w:rsid w:val="00461F82"/>
    <w:rsid w:val="004622AB"/>
    <w:rsid w:val="00463235"/>
    <w:rsid w:val="00464162"/>
    <w:rsid w:val="00466611"/>
    <w:rsid w:val="00466DB2"/>
    <w:rsid w:val="004670C8"/>
    <w:rsid w:val="004706F5"/>
    <w:rsid w:val="004720C5"/>
    <w:rsid w:val="0047219D"/>
    <w:rsid w:val="004729A3"/>
    <w:rsid w:val="00473D5E"/>
    <w:rsid w:val="004741D7"/>
    <w:rsid w:val="004752B8"/>
    <w:rsid w:val="00475E0B"/>
    <w:rsid w:val="0047643E"/>
    <w:rsid w:val="00480157"/>
    <w:rsid w:val="004801D0"/>
    <w:rsid w:val="00481502"/>
    <w:rsid w:val="0048157B"/>
    <w:rsid w:val="00481E2D"/>
    <w:rsid w:val="004826C9"/>
    <w:rsid w:val="00484AF2"/>
    <w:rsid w:val="004910C3"/>
    <w:rsid w:val="00492B79"/>
    <w:rsid w:val="00492FCD"/>
    <w:rsid w:val="0049633C"/>
    <w:rsid w:val="00496839"/>
    <w:rsid w:val="004A0508"/>
    <w:rsid w:val="004A1804"/>
    <w:rsid w:val="004A35D7"/>
    <w:rsid w:val="004A3AF0"/>
    <w:rsid w:val="004A4659"/>
    <w:rsid w:val="004A7DB8"/>
    <w:rsid w:val="004B065E"/>
    <w:rsid w:val="004B4730"/>
    <w:rsid w:val="004C2851"/>
    <w:rsid w:val="004C73D9"/>
    <w:rsid w:val="004D1FBD"/>
    <w:rsid w:val="004D39D4"/>
    <w:rsid w:val="004D6B75"/>
    <w:rsid w:val="004E083E"/>
    <w:rsid w:val="004E0D3B"/>
    <w:rsid w:val="004F2462"/>
    <w:rsid w:val="004F7C1C"/>
    <w:rsid w:val="00501297"/>
    <w:rsid w:val="005032C7"/>
    <w:rsid w:val="00503ED0"/>
    <w:rsid w:val="0050500E"/>
    <w:rsid w:val="0051198F"/>
    <w:rsid w:val="00511E25"/>
    <w:rsid w:val="00516070"/>
    <w:rsid w:val="005160E3"/>
    <w:rsid w:val="005161A8"/>
    <w:rsid w:val="0051702D"/>
    <w:rsid w:val="0051745B"/>
    <w:rsid w:val="00517E5A"/>
    <w:rsid w:val="0052001B"/>
    <w:rsid w:val="0052462E"/>
    <w:rsid w:val="005247DF"/>
    <w:rsid w:val="005255EB"/>
    <w:rsid w:val="00525A21"/>
    <w:rsid w:val="00526E26"/>
    <w:rsid w:val="00530A74"/>
    <w:rsid w:val="005310B3"/>
    <w:rsid w:val="0053138D"/>
    <w:rsid w:val="005316C0"/>
    <w:rsid w:val="005328E6"/>
    <w:rsid w:val="00532AB7"/>
    <w:rsid w:val="0053655E"/>
    <w:rsid w:val="00536FC1"/>
    <w:rsid w:val="00537622"/>
    <w:rsid w:val="0053773B"/>
    <w:rsid w:val="005431FB"/>
    <w:rsid w:val="005432E0"/>
    <w:rsid w:val="00543AA5"/>
    <w:rsid w:val="00543EBB"/>
    <w:rsid w:val="005459FC"/>
    <w:rsid w:val="005515FA"/>
    <w:rsid w:val="0055178D"/>
    <w:rsid w:val="005531C4"/>
    <w:rsid w:val="00555503"/>
    <w:rsid w:val="00557C36"/>
    <w:rsid w:val="005608A6"/>
    <w:rsid w:val="005621C7"/>
    <w:rsid w:val="00563453"/>
    <w:rsid w:val="00566DB3"/>
    <w:rsid w:val="00572338"/>
    <w:rsid w:val="005724B4"/>
    <w:rsid w:val="00574A23"/>
    <w:rsid w:val="005753D9"/>
    <w:rsid w:val="0057566B"/>
    <w:rsid w:val="0058062B"/>
    <w:rsid w:val="0058399F"/>
    <w:rsid w:val="005902CB"/>
    <w:rsid w:val="00595DB4"/>
    <w:rsid w:val="0059609A"/>
    <w:rsid w:val="005974E7"/>
    <w:rsid w:val="005A0B71"/>
    <w:rsid w:val="005A6F8A"/>
    <w:rsid w:val="005A785E"/>
    <w:rsid w:val="005B253B"/>
    <w:rsid w:val="005B3910"/>
    <w:rsid w:val="005B64FA"/>
    <w:rsid w:val="005B7B2B"/>
    <w:rsid w:val="005C0EA0"/>
    <w:rsid w:val="005C0F31"/>
    <w:rsid w:val="005C4C41"/>
    <w:rsid w:val="005C5031"/>
    <w:rsid w:val="005C6086"/>
    <w:rsid w:val="005C71B5"/>
    <w:rsid w:val="005C7E8F"/>
    <w:rsid w:val="005D629B"/>
    <w:rsid w:val="005D7E01"/>
    <w:rsid w:val="005E3E09"/>
    <w:rsid w:val="005E5648"/>
    <w:rsid w:val="005E6949"/>
    <w:rsid w:val="005E70F2"/>
    <w:rsid w:val="005F1758"/>
    <w:rsid w:val="005F1763"/>
    <w:rsid w:val="005F18A6"/>
    <w:rsid w:val="005F289C"/>
    <w:rsid w:val="005F39FB"/>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315C1"/>
    <w:rsid w:val="006316BB"/>
    <w:rsid w:val="006362A9"/>
    <w:rsid w:val="006373AD"/>
    <w:rsid w:val="00642DD4"/>
    <w:rsid w:val="00642F4A"/>
    <w:rsid w:val="006440D5"/>
    <w:rsid w:val="0064544F"/>
    <w:rsid w:val="00650DEF"/>
    <w:rsid w:val="0065152F"/>
    <w:rsid w:val="00653770"/>
    <w:rsid w:val="0065521B"/>
    <w:rsid w:val="00655EBD"/>
    <w:rsid w:val="00657A76"/>
    <w:rsid w:val="006621D9"/>
    <w:rsid w:val="00662AED"/>
    <w:rsid w:val="00662D8F"/>
    <w:rsid w:val="0066332D"/>
    <w:rsid w:val="00667947"/>
    <w:rsid w:val="00670A28"/>
    <w:rsid w:val="00670D1D"/>
    <w:rsid w:val="0067155E"/>
    <w:rsid w:val="006843B2"/>
    <w:rsid w:val="00685A64"/>
    <w:rsid w:val="00686309"/>
    <w:rsid w:val="00690253"/>
    <w:rsid w:val="006902A4"/>
    <w:rsid w:val="00691772"/>
    <w:rsid w:val="0069474B"/>
    <w:rsid w:val="006A1658"/>
    <w:rsid w:val="006A405F"/>
    <w:rsid w:val="006A5CDE"/>
    <w:rsid w:val="006A6377"/>
    <w:rsid w:val="006A7A34"/>
    <w:rsid w:val="006B690A"/>
    <w:rsid w:val="006C2DE5"/>
    <w:rsid w:val="006C4DDF"/>
    <w:rsid w:val="006C70B9"/>
    <w:rsid w:val="006C719A"/>
    <w:rsid w:val="006D59F7"/>
    <w:rsid w:val="006D65C6"/>
    <w:rsid w:val="006E0F03"/>
    <w:rsid w:val="006E2FAE"/>
    <w:rsid w:val="006E36BA"/>
    <w:rsid w:val="006E377F"/>
    <w:rsid w:val="006E3917"/>
    <w:rsid w:val="006E5674"/>
    <w:rsid w:val="006E5E4A"/>
    <w:rsid w:val="006E696F"/>
    <w:rsid w:val="006F07DF"/>
    <w:rsid w:val="006F10E2"/>
    <w:rsid w:val="006F44F5"/>
    <w:rsid w:val="006F70DC"/>
    <w:rsid w:val="006F758E"/>
    <w:rsid w:val="00702A9C"/>
    <w:rsid w:val="007033C0"/>
    <w:rsid w:val="007044A6"/>
    <w:rsid w:val="00705524"/>
    <w:rsid w:val="007077C2"/>
    <w:rsid w:val="00707857"/>
    <w:rsid w:val="00713E32"/>
    <w:rsid w:val="007145A9"/>
    <w:rsid w:val="00715642"/>
    <w:rsid w:val="00717871"/>
    <w:rsid w:val="0072447F"/>
    <w:rsid w:val="00727131"/>
    <w:rsid w:val="00727187"/>
    <w:rsid w:val="00727E3A"/>
    <w:rsid w:val="007345D8"/>
    <w:rsid w:val="00740A2D"/>
    <w:rsid w:val="007411F4"/>
    <w:rsid w:val="00741DF3"/>
    <w:rsid w:val="00743912"/>
    <w:rsid w:val="00745091"/>
    <w:rsid w:val="00750B46"/>
    <w:rsid w:val="0075301A"/>
    <w:rsid w:val="00753F50"/>
    <w:rsid w:val="007575CA"/>
    <w:rsid w:val="00762580"/>
    <w:rsid w:val="00767A5A"/>
    <w:rsid w:val="00770B3E"/>
    <w:rsid w:val="007723F3"/>
    <w:rsid w:val="00772CB6"/>
    <w:rsid w:val="00773208"/>
    <w:rsid w:val="00775C66"/>
    <w:rsid w:val="0077603A"/>
    <w:rsid w:val="00777786"/>
    <w:rsid w:val="007778C9"/>
    <w:rsid w:val="00777D59"/>
    <w:rsid w:val="00777D63"/>
    <w:rsid w:val="00780188"/>
    <w:rsid w:val="00780396"/>
    <w:rsid w:val="007815E0"/>
    <w:rsid w:val="0078319E"/>
    <w:rsid w:val="00783525"/>
    <w:rsid w:val="007840D4"/>
    <w:rsid w:val="00784C00"/>
    <w:rsid w:val="00786D32"/>
    <w:rsid w:val="00787714"/>
    <w:rsid w:val="00787F05"/>
    <w:rsid w:val="00790122"/>
    <w:rsid w:val="007904A3"/>
    <w:rsid w:val="00791786"/>
    <w:rsid w:val="00791935"/>
    <w:rsid w:val="007A1078"/>
    <w:rsid w:val="007A281B"/>
    <w:rsid w:val="007A509A"/>
    <w:rsid w:val="007A5779"/>
    <w:rsid w:val="007A5C8B"/>
    <w:rsid w:val="007A7777"/>
    <w:rsid w:val="007B325E"/>
    <w:rsid w:val="007B3D1D"/>
    <w:rsid w:val="007B4532"/>
    <w:rsid w:val="007B486D"/>
    <w:rsid w:val="007B7D54"/>
    <w:rsid w:val="007C35A8"/>
    <w:rsid w:val="007C4545"/>
    <w:rsid w:val="007C7CC2"/>
    <w:rsid w:val="007D0ED0"/>
    <w:rsid w:val="007D302C"/>
    <w:rsid w:val="007D4174"/>
    <w:rsid w:val="007D7732"/>
    <w:rsid w:val="007D7B83"/>
    <w:rsid w:val="007E0866"/>
    <w:rsid w:val="007E1023"/>
    <w:rsid w:val="007E1BD6"/>
    <w:rsid w:val="007E27A3"/>
    <w:rsid w:val="007E2DE2"/>
    <w:rsid w:val="007E31E3"/>
    <w:rsid w:val="007E4411"/>
    <w:rsid w:val="007F02DE"/>
    <w:rsid w:val="007F1ED4"/>
    <w:rsid w:val="007F28E3"/>
    <w:rsid w:val="007F31AC"/>
    <w:rsid w:val="007F3757"/>
    <w:rsid w:val="007F39DE"/>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17BD2"/>
    <w:rsid w:val="00824AAD"/>
    <w:rsid w:val="00824D1D"/>
    <w:rsid w:val="00825EC0"/>
    <w:rsid w:val="00830E31"/>
    <w:rsid w:val="00831A2A"/>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64033"/>
    <w:rsid w:val="00874C20"/>
    <w:rsid w:val="00875ADB"/>
    <w:rsid w:val="00882006"/>
    <w:rsid w:val="008840F4"/>
    <w:rsid w:val="00884B52"/>
    <w:rsid w:val="00892F6E"/>
    <w:rsid w:val="0089407F"/>
    <w:rsid w:val="00895F3B"/>
    <w:rsid w:val="008A1D12"/>
    <w:rsid w:val="008A757F"/>
    <w:rsid w:val="008B0D1E"/>
    <w:rsid w:val="008B25C9"/>
    <w:rsid w:val="008B304D"/>
    <w:rsid w:val="008B6ECE"/>
    <w:rsid w:val="008B70AF"/>
    <w:rsid w:val="008B773F"/>
    <w:rsid w:val="008C279B"/>
    <w:rsid w:val="008C2AC2"/>
    <w:rsid w:val="008C520C"/>
    <w:rsid w:val="008C5597"/>
    <w:rsid w:val="008C5F88"/>
    <w:rsid w:val="008D12C0"/>
    <w:rsid w:val="008D23F4"/>
    <w:rsid w:val="008D3842"/>
    <w:rsid w:val="008D6A92"/>
    <w:rsid w:val="008D6DCE"/>
    <w:rsid w:val="008E036E"/>
    <w:rsid w:val="008E1C5E"/>
    <w:rsid w:val="008E2B37"/>
    <w:rsid w:val="008E4578"/>
    <w:rsid w:val="008E57DF"/>
    <w:rsid w:val="008E64FA"/>
    <w:rsid w:val="008E7E25"/>
    <w:rsid w:val="008F0A75"/>
    <w:rsid w:val="008F38C3"/>
    <w:rsid w:val="008F3E2F"/>
    <w:rsid w:val="008F40E2"/>
    <w:rsid w:val="008F6711"/>
    <w:rsid w:val="008F7076"/>
    <w:rsid w:val="00901408"/>
    <w:rsid w:val="00901CD7"/>
    <w:rsid w:val="009034A9"/>
    <w:rsid w:val="009041C8"/>
    <w:rsid w:val="00904DFB"/>
    <w:rsid w:val="00905146"/>
    <w:rsid w:val="009136FE"/>
    <w:rsid w:val="00913826"/>
    <w:rsid w:val="00913CF8"/>
    <w:rsid w:val="009148E2"/>
    <w:rsid w:val="0091651C"/>
    <w:rsid w:val="009228C4"/>
    <w:rsid w:val="00923AA9"/>
    <w:rsid w:val="009317D1"/>
    <w:rsid w:val="009320D7"/>
    <w:rsid w:val="009342BB"/>
    <w:rsid w:val="00936674"/>
    <w:rsid w:val="00941AE7"/>
    <w:rsid w:val="0094295A"/>
    <w:rsid w:val="00945B2B"/>
    <w:rsid w:val="00945E7A"/>
    <w:rsid w:val="00945E83"/>
    <w:rsid w:val="00946104"/>
    <w:rsid w:val="00947A3F"/>
    <w:rsid w:val="00947A7F"/>
    <w:rsid w:val="00947C81"/>
    <w:rsid w:val="00950D46"/>
    <w:rsid w:val="009514DD"/>
    <w:rsid w:val="0095198A"/>
    <w:rsid w:val="00951CC9"/>
    <w:rsid w:val="00953178"/>
    <w:rsid w:val="00953938"/>
    <w:rsid w:val="00956AF0"/>
    <w:rsid w:val="00964890"/>
    <w:rsid w:val="009651B6"/>
    <w:rsid w:val="00965BB4"/>
    <w:rsid w:val="00970664"/>
    <w:rsid w:val="00970EB4"/>
    <w:rsid w:val="00973063"/>
    <w:rsid w:val="0097345C"/>
    <w:rsid w:val="00973B16"/>
    <w:rsid w:val="00981888"/>
    <w:rsid w:val="00985368"/>
    <w:rsid w:val="009856D8"/>
    <w:rsid w:val="009872BC"/>
    <w:rsid w:val="009942E4"/>
    <w:rsid w:val="00996C89"/>
    <w:rsid w:val="009A46DA"/>
    <w:rsid w:val="009A7ABA"/>
    <w:rsid w:val="009B0FC7"/>
    <w:rsid w:val="009B3A4D"/>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40B0"/>
    <w:rsid w:val="009D4949"/>
    <w:rsid w:val="009D5911"/>
    <w:rsid w:val="009D5995"/>
    <w:rsid w:val="009D5A1C"/>
    <w:rsid w:val="009D5EE1"/>
    <w:rsid w:val="009D6C16"/>
    <w:rsid w:val="009E053F"/>
    <w:rsid w:val="009E20C1"/>
    <w:rsid w:val="009E2D2C"/>
    <w:rsid w:val="009E33F7"/>
    <w:rsid w:val="009E41B0"/>
    <w:rsid w:val="009E5C40"/>
    <w:rsid w:val="009F0952"/>
    <w:rsid w:val="009F2E1E"/>
    <w:rsid w:val="009F7784"/>
    <w:rsid w:val="00A010DF"/>
    <w:rsid w:val="00A014B9"/>
    <w:rsid w:val="00A01D1F"/>
    <w:rsid w:val="00A02F11"/>
    <w:rsid w:val="00A04220"/>
    <w:rsid w:val="00A04B00"/>
    <w:rsid w:val="00A1445A"/>
    <w:rsid w:val="00A169B6"/>
    <w:rsid w:val="00A1721C"/>
    <w:rsid w:val="00A173A0"/>
    <w:rsid w:val="00A22650"/>
    <w:rsid w:val="00A22C03"/>
    <w:rsid w:val="00A23130"/>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06E"/>
    <w:rsid w:val="00AA7DA9"/>
    <w:rsid w:val="00AB1522"/>
    <w:rsid w:val="00AB3346"/>
    <w:rsid w:val="00AB4674"/>
    <w:rsid w:val="00AB4F60"/>
    <w:rsid w:val="00AC43E5"/>
    <w:rsid w:val="00AC45CC"/>
    <w:rsid w:val="00AC7222"/>
    <w:rsid w:val="00AC72E5"/>
    <w:rsid w:val="00AC7F76"/>
    <w:rsid w:val="00AD049D"/>
    <w:rsid w:val="00AD2537"/>
    <w:rsid w:val="00AD3618"/>
    <w:rsid w:val="00AE0158"/>
    <w:rsid w:val="00AE317B"/>
    <w:rsid w:val="00AE3EA3"/>
    <w:rsid w:val="00AE4329"/>
    <w:rsid w:val="00AE4812"/>
    <w:rsid w:val="00AE70EF"/>
    <w:rsid w:val="00AF0AD6"/>
    <w:rsid w:val="00AF2491"/>
    <w:rsid w:val="00AF6A5B"/>
    <w:rsid w:val="00AF7711"/>
    <w:rsid w:val="00B000E4"/>
    <w:rsid w:val="00B01BB8"/>
    <w:rsid w:val="00B0214B"/>
    <w:rsid w:val="00B021F9"/>
    <w:rsid w:val="00B0585F"/>
    <w:rsid w:val="00B06BC1"/>
    <w:rsid w:val="00B14899"/>
    <w:rsid w:val="00B16F2C"/>
    <w:rsid w:val="00B1747E"/>
    <w:rsid w:val="00B174F2"/>
    <w:rsid w:val="00B20079"/>
    <w:rsid w:val="00B200B8"/>
    <w:rsid w:val="00B200E4"/>
    <w:rsid w:val="00B23277"/>
    <w:rsid w:val="00B24613"/>
    <w:rsid w:val="00B26132"/>
    <w:rsid w:val="00B26516"/>
    <w:rsid w:val="00B26DED"/>
    <w:rsid w:val="00B2757C"/>
    <w:rsid w:val="00B31411"/>
    <w:rsid w:val="00B32849"/>
    <w:rsid w:val="00B32A8A"/>
    <w:rsid w:val="00B34C53"/>
    <w:rsid w:val="00B3637F"/>
    <w:rsid w:val="00B367A7"/>
    <w:rsid w:val="00B36E9D"/>
    <w:rsid w:val="00B37C95"/>
    <w:rsid w:val="00B42117"/>
    <w:rsid w:val="00B4256F"/>
    <w:rsid w:val="00B45335"/>
    <w:rsid w:val="00B45550"/>
    <w:rsid w:val="00B46FAA"/>
    <w:rsid w:val="00B511B2"/>
    <w:rsid w:val="00B528B4"/>
    <w:rsid w:val="00B52BF2"/>
    <w:rsid w:val="00B5369B"/>
    <w:rsid w:val="00B538F5"/>
    <w:rsid w:val="00B57DE7"/>
    <w:rsid w:val="00B60CCF"/>
    <w:rsid w:val="00B615DB"/>
    <w:rsid w:val="00B661E3"/>
    <w:rsid w:val="00B701DD"/>
    <w:rsid w:val="00B7512F"/>
    <w:rsid w:val="00B76871"/>
    <w:rsid w:val="00B76F5C"/>
    <w:rsid w:val="00B8119C"/>
    <w:rsid w:val="00B85DD7"/>
    <w:rsid w:val="00B86392"/>
    <w:rsid w:val="00B905DB"/>
    <w:rsid w:val="00B92C01"/>
    <w:rsid w:val="00B9309E"/>
    <w:rsid w:val="00B930C3"/>
    <w:rsid w:val="00B9383B"/>
    <w:rsid w:val="00B94989"/>
    <w:rsid w:val="00B9746B"/>
    <w:rsid w:val="00B9791B"/>
    <w:rsid w:val="00BA2C4A"/>
    <w:rsid w:val="00BA4126"/>
    <w:rsid w:val="00BA47F1"/>
    <w:rsid w:val="00BA739D"/>
    <w:rsid w:val="00BA756A"/>
    <w:rsid w:val="00BB0C9B"/>
    <w:rsid w:val="00BB1FEE"/>
    <w:rsid w:val="00BB25F3"/>
    <w:rsid w:val="00BB3184"/>
    <w:rsid w:val="00BB35EF"/>
    <w:rsid w:val="00BB3939"/>
    <w:rsid w:val="00BB7C93"/>
    <w:rsid w:val="00BB7EC1"/>
    <w:rsid w:val="00BC00ED"/>
    <w:rsid w:val="00BC2412"/>
    <w:rsid w:val="00BC29DD"/>
    <w:rsid w:val="00BC4C6D"/>
    <w:rsid w:val="00BC5FCA"/>
    <w:rsid w:val="00BC778E"/>
    <w:rsid w:val="00BD1CA8"/>
    <w:rsid w:val="00BD2D2E"/>
    <w:rsid w:val="00BD3397"/>
    <w:rsid w:val="00BD36A1"/>
    <w:rsid w:val="00BD3F2E"/>
    <w:rsid w:val="00BD4AEF"/>
    <w:rsid w:val="00BD5F8E"/>
    <w:rsid w:val="00BD74EB"/>
    <w:rsid w:val="00BE15A6"/>
    <w:rsid w:val="00BE3088"/>
    <w:rsid w:val="00BE35A2"/>
    <w:rsid w:val="00BE4A51"/>
    <w:rsid w:val="00BE655C"/>
    <w:rsid w:val="00BE6AEE"/>
    <w:rsid w:val="00BF78A7"/>
    <w:rsid w:val="00C007F0"/>
    <w:rsid w:val="00C02E5D"/>
    <w:rsid w:val="00C03C9F"/>
    <w:rsid w:val="00C0524D"/>
    <w:rsid w:val="00C052DE"/>
    <w:rsid w:val="00C053AD"/>
    <w:rsid w:val="00C0552D"/>
    <w:rsid w:val="00C06BC8"/>
    <w:rsid w:val="00C124CB"/>
    <w:rsid w:val="00C12949"/>
    <w:rsid w:val="00C14DE3"/>
    <w:rsid w:val="00C15A76"/>
    <w:rsid w:val="00C16A39"/>
    <w:rsid w:val="00C21C6C"/>
    <w:rsid w:val="00C22522"/>
    <w:rsid w:val="00C26051"/>
    <w:rsid w:val="00C2689D"/>
    <w:rsid w:val="00C30412"/>
    <w:rsid w:val="00C308F7"/>
    <w:rsid w:val="00C335CF"/>
    <w:rsid w:val="00C413FF"/>
    <w:rsid w:val="00C468BF"/>
    <w:rsid w:val="00C468CE"/>
    <w:rsid w:val="00C4730F"/>
    <w:rsid w:val="00C50397"/>
    <w:rsid w:val="00C51F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2DBD"/>
    <w:rsid w:val="00C9531D"/>
    <w:rsid w:val="00C97729"/>
    <w:rsid w:val="00CA1911"/>
    <w:rsid w:val="00CA3666"/>
    <w:rsid w:val="00CA4819"/>
    <w:rsid w:val="00CA4AA2"/>
    <w:rsid w:val="00CB008E"/>
    <w:rsid w:val="00CB0D95"/>
    <w:rsid w:val="00CB0DFB"/>
    <w:rsid w:val="00CB6B04"/>
    <w:rsid w:val="00CB6E4B"/>
    <w:rsid w:val="00CC0F1C"/>
    <w:rsid w:val="00CC2671"/>
    <w:rsid w:val="00CC5B39"/>
    <w:rsid w:val="00CD3F52"/>
    <w:rsid w:val="00CD461A"/>
    <w:rsid w:val="00CD5C0C"/>
    <w:rsid w:val="00CD61B2"/>
    <w:rsid w:val="00CD7808"/>
    <w:rsid w:val="00CD7BA2"/>
    <w:rsid w:val="00CE5D9B"/>
    <w:rsid w:val="00CE7BF5"/>
    <w:rsid w:val="00CF103D"/>
    <w:rsid w:val="00CF12FC"/>
    <w:rsid w:val="00CF2831"/>
    <w:rsid w:val="00D00F7A"/>
    <w:rsid w:val="00D016B6"/>
    <w:rsid w:val="00D01FBA"/>
    <w:rsid w:val="00D045E3"/>
    <w:rsid w:val="00D05C1E"/>
    <w:rsid w:val="00D06278"/>
    <w:rsid w:val="00D11D51"/>
    <w:rsid w:val="00D11E5B"/>
    <w:rsid w:val="00D13AC9"/>
    <w:rsid w:val="00D16292"/>
    <w:rsid w:val="00D1689A"/>
    <w:rsid w:val="00D206D1"/>
    <w:rsid w:val="00D2343D"/>
    <w:rsid w:val="00D256FE"/>
    <w:rsid w:val="00D277FE"/>
    <w:rsid w:val="00D278D4"/>
    <w:rsid w:val="00D31990"/>
    <w:rsid w:val="00D32057"/>
    <w:rsid w:val="00D3314A"/>
    <w:rsid w:val="00D35177"/>
    <w:rsid w:val="00D357EE"/>
    <w:rsid w:val="00D432B3"/>
    <w:rsid w:val="00D43AE1"/>
    <w:rsid w:val="00D51EF9"/>
    <w:rsid w:val="00D579F3"/>
    <w:rsid w:val="00D6378E"/>
    <w:rsid w:val="00D64E34"/>
    <w:rsid w:val="00D6569A"/>
    <w:rsid w:val="00D67B19"/>
    <w:rsid w:val="00D707B4"/>
    <w:rsid w:val="00D7309B"/>
    <w:rsid w:val="00D7443A"/>
    <w:rsid w:val="00D75D09"/>
    <w:rsid w:val="00D77C8B"/>
    <w:rsid w:val="00D80C2B"/>
    <w:rsid w:val="00D8275B"/>
    <w:rsid w:val="00D836FD"/>
    <w:rsid w:val="00D83E17"/>
    <w:rsid w:val="00D84490"/>
    <w:rsid w:val="00D86C42"/>
    <w:rsid w:val="00D92C6A"/>
    <w:rsid w:val="00D953CE"/>
    <w:rsid w:val="00D97D4A"/>
    <w:rsid w:val="00DA0B86"/>
    <w:rsid w:val="00DA0D4A"/>
    <w:rsid w:val="00DA2FC1"/>
    <w:rsid w:val="00DA66F2"/>
    <w:rsid w:val="00DB06AB"/>
    <w:rsid w:val="00DB193C"/>
    <w:rsid w:val="00DB28F3"/>
    <w:rsid w:val="00DB37E0"/>
    <w:rsid w:val="00DB3A87"/>
    <w:rsid w:val="00DB3E61"/>
    <w:rsid w:val="00DB741E"/>
    <w:rsid w:val="00DC0143"/>
    <w:rsid w:val="00DC0A7F"/>
    <w:rsid w:val="00DC5F44"/>
    <w:rsid w:val="00DC7284"/>
    <w:rsid w:val="00DC79CD"/>
    <w:rsid w:val="00DD26F0"/>
    <w:rsid w:val="00DD4F1E"/>
    <w:rsid w:val="00DD6965"/>
    <w:rsid w:val="00DD70B2"/>
    <w:rsid w:val="00DE1493"/>
    <w:rsid w:val="00DE184E"/>
    <w:rsid w:val="00DE3A78"/>
    <w:rsid w:val="00DF0C7D"/>
    <w:rsid w:val="00DF116B"/>
    <w:rsid w:val="00DF3D50"/>
    <w:rsid w:val="00E029F3"/>
    <w:rsid w:val="00E02C2C"/>
    <w:rsid w:val="00E0340C"/>
    <w:rsid w:val="00E10140"/>
    <w:rsid w:val="00E1182C"/>
    <w:rsid w:val="00E130FB"/>
    <w:rsid w:val="00E210DD"/>
    <w:rsid w:val="00E237A6"/>
    <w:rsid w:val="00E2537B"/>
    <w:rsid w:val="00E3300C"/>
    <w:rsid w:val="00E33A98"/>
    <w:rsid w:val="00E37317"/>
    <w:rsid w:val="00E4103C"/>
    <w:rsid w:val="00E41F23"/>
    <w:rsid w:val="00E43799"/>
    <w:rsid w:val="00E43C3D"/>
    <w:rsid w:val="00E519A8"/>
    <w:rsid w:val="00E550C0"/>
    <w:rsid w:val="00E55123"/>
    <w:rsid w:val="00E55CA8"/>
    <w:rsid w:val="00E572CC"/>
    <w:rsid w:val="00E60278"/>
    <w:rsid w:val="00E61921"/>
    <w:rsid w:val="00E61B4C"/>
    <w:rsid w:val="00E63C8C"/>
    <w:rsid w:val="00E676C3"/>
    <w:rsid w:val="00E728D5"/>
    <w:rsid w:val="00E73635"/>
    <w:rsid w:val="00E749F2"/>
    <w:rsid w:val="00E7546D"/>
    <w:rsid w:val="00E82329"/>
    <w:rsid w:val="00E848ED"/>
    <w:rsid w:val="00E84AFB"/>
    <w:rsid w:val="00E8704F"/>
    <w:rsid w:val="00E90514"/>
    <w:rsid w:val="00E90AB4"/>
    <w:rsid w:val="00E9201B"/>
    <w:rsid w:val="00E932C8"/>
    <w:rsid w:val="00E936EB"/>
    <w:rsid w:val="00E95B73"/>
    <w:rsid w:val="00E9600A"/>
    <w:rsid w:val="00E9623A"/>
    <w:rsid w:val="00E9644B"/>
    <w:rsid w:val="00E974A2"/>
    <w:rsid w:val="00EA38CB"/>
    <w:rsid w:val="00EA73AA"/>
    <w:rsid w:val="00EA75F2"/>
    <w:rsid w:val="00EA7B16"/>
    <w:rsid w:val="00EA7B9C"/>
    <w:rsid w:val="00EB0DA9"/>
    <w:rsid w:val="00EB62F0"/>
    <w:rsid w:val="00EC3C46"/>
    <w:rsid w:val="00ED0577"/>
    <w:rsid w:val="00ED3191"/>
    <w:rsid w:val="00EE2A61"/>
    <w:rsid w:val="00EE71CB"/>
    <w:rsid w:val="00EE7F32"/>
    <w:rsid w:val="00EF0493"/>
    <w:rsid w:val="00EF1787"/>
    <w:rsid w:val="00EF18FD"/>
    <w:rsid w:val="00EF34A2"/>
    <w:rsid w:val="00EF3696"/>
    <w:rsid w:val="00EF59ED"/>
    <w:rsid w:val="00EF79D2"/>
    <w:rsid w:val="00F011C1"/>
    <w:rsid w:val="00F0300D"/>
    <w:rsid w:val="00F0401D"/>
    <w:rsid w:val="00F06775"/>
    <w:rsid w:val="00F07A9F"/>
    <w:rsid w:val="00F153D0"/>
    <w:rsid w:val="00F16CE5"/>
    <w:rsid w:val="00F21A2A"/>
    <w:rsid w:val="00F21B47"/>
    <w:rsid w:val="00F246FC"/>
    <w:rsid w:val="00F25378"/>
    <w:rsid w:val="00F267C9"/>
    <w:rsid w:val="00F27435"/>
    <w:rsid w:val="00F30251"/>
    <w:rsid w:val="00F32F8A"/>
    <w:rsid w:val="00F3514D"/>
    <w:rsid w:val="00F36D99"/>
    <w:rsid w:val="00F402BB"/>
    <w:rsid w:val="00F41606"/>
    <w:rsid w:val="00F42CE7"/>
    <w:rsid w:val="00F42EA0"/>
    <w:rsid w:val="00F51787"/>
    <w:rsid w:val="00F51F53"/>
    <w:rsid w:val="00F52A52"/>
    <w:rsid w:val="00F53E55"/>
    <w:rsid w:val="00F54F96"/>
    <w:rsid w:val="00F5657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44A3"/>
    <w:rsid w:val="00F87E91"/>
    <w:rsid w:val="00F91D65"/>
    <w:rsid w:val="00F92D1D"/>
    <w:rsid w:val="00F94B26"/>
    <w:rsid w:val="00F963D6"/>
    <w:rsid w:val="00F97F38"/>
    <w:rsid w:val="00FA340B"/>
    <w:rsid w:val="00FA3D85"/>
    <w:rsid w:val="00FA42CD"/>
    <w:rsid w:val="00FA493D"/>
    <w:rsid w:val="00FB09C5"/>
    <w:rsid w:val="00FB0AF3"/>
    <w:rsid w:val="00FB174F"/>
    <w:rsid w:val="00FB1EDA"/>
    <w:rsid w:val="00FB3076"/>
    <w:rsid w:val="00FB4D34"/>
    <w:rsid w:val="00FC2874"/>
    <w:rsid w:val="00FC294B"/>
    <w:rsid w:val="00FC4EB7"/>
    <w:rsid w:val="00FC4F9B"/>
    <w:rsid w:val="00FC650C"/>
    <w:rsid w:val="00FC6CF0"/>
    <w:rsid w:val="00FD209A"/>
    <w:rsid w:val="00FD4263"/>
    <w:rsid w:val="00FD4A09"/>
    <w:rsid w:val="00FD50D6"/>
    <w:rsid w:val="00FD6770"/>
    <w:rsid w:val="00FE0098"/>
    <w:rsid w:val="00FE34E9"/>
    <w:rsid w:val="00FE3F20"/>
    <w:rsid w:val="00FE5348"/>
    <w:rsid w:val="00FE5404"/>
    <w:rsid w:val="00FE6A48"/>
    <w:rsid w:val="00FE79AA"/>
    <w:rsid w:val="00FF027D"/>
    <w:rsid w:val="00FF1453"/>
    <w:rsid w:val="00FF1B9E"/>
    <w:rsid w:val="00FF1C9D"/>
    <w:rsid w:val="00FF31F8"/>
    <w:rsid w:val="00FF6D13"/>
    <w:rsid w:val="00FF772E"/>
    <w:rsid w:val="00FF7D14"/>
    <w:rsid w:val="00FF7EC4"/>
    <w:rsid w:val="298FE4DE"/>
    <w:rsid w:val="2D591C85"/>
    <w:rsid w:val="328D5EF4"/>
    <w:rsid w:val="3F4BE357"/>
    <w:rsid w:val="463D262E"/>
    <w:rsid w:val="524CF73A"/>
    <w:rsid w:val="7F4C15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6"/>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semiHidden/>
    <w:unhideWhenUsed/>
    <w:qFormat/>
    <w:rsid w:val="00E373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BD2D2E"/>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aslov2Znak">
    <w:name w:val="Naslov 2 Znak"/>
    <w:basedOn w:val="Privzetapisavaodstavka"/>
    <w:link w:val="Naslov2"/>
    <w:semiHidden/>
    <w:rsid w:val="00E37317"/>
    <w:rPr>
      <w:rFonts w:asciiTheme="majorHAnsi" w:eastAsiaTheme="majorEastAsia" w:hAnsiTheme="majorHAnsi" w:cstheme="majorBidi"/>
      <w:color w:val="2E74B5" w:themeColor="accent1" w:themeShade="BF"/>
      <w:sz w:val="26"/>
      <w:szCs w:val="26"/>
    </w:rPr>
  </w:style>
  <w:style w:type="paragraph" w:customStyle="1" w:styleId="Tekstpogodba-Marko">
    <w:name w:val="Tekst pogodba - Marko"/>
    <w:basedOn w:val="Navaden"/>
    <w:qFormat/>
    <w:rsid w:val="00E37317"/>
    <w:pPr>
      <w:spacing w:after="120"/>
    </w:pPr>
    <w:rPr>
      <w:rFonts w:ascii="Calibri" w:hAnsi="Calibri" w:cs="Calibri"/>
    </w:rPr>
  </w:style>
  <w:style w:type="paragraph" w:styleId="Sprotnaopomba-besedilo">
    <w:name w:val="footnote text"/>
    <w:basedOn w:val="Navaden"/>
    <w:link w:val="Sprotnaopomba-besediloZnak"/>
    <w:semiHidden/>
    <w:unhideWhenUsed/>
    <w:rsid w:val="00831A2A"/>
    <w:rPr>
      <w:sz w:val="20"/>
      <w:szCs w:val="20"/>
    </w:rPr>
  </w:style>
  <w:style w:type="character" w:customStyle="1" w:styleId="Sprotnaopomba-besediloZnak">
    <w:name w:val="Sprotna opomba - besedilo Znak"/>
    <w:basedOn w:val="Privzetapisavaodstavka"/>
    <w:link w:val="Sprotnaopomba-besedilo"/>
    <w:semiHidden/>
    <w:rsid w:val="00831A2A"/>
    <w:rPr>
      <w:rFonts w:ascii="Arial" w:hAnsi="Arial"/>
    </w:rPr>
  </w:style>
  <w:style w:type="character" w:styleId="Sprotnaopomba-sklic">
    <w:name w:val="footnote reference"/>
    <w:basedOn w:val="Privzetapisavaodstavka"/>
    <w:semiHidden/>
    <w:unhideWhenUsed/>
    <w:rsid w:val="00831A2A"/>
    <w:rPr>
      <w:vertAlign w:val="superscript"/>
    </w:rPr>
  </w:style>
  <w:style w:type="paragraph" w:customStyle="1" w:styleId="tevilnatoka">
    <w:name w:val="tevilnatoka"/>
    <w:basedOn w:val="Navaden"/>
    <w:rsid w:val="007077C2"/>
    <w:pPr>
      <w:spacing w:before="100" w:beforeAutospacing="1" w:after="100" w:afterAutospacing="1"/>
      <w:jc w:val="left"/>
    </w:pPr>
    <w:rPr>
      <w:rFonts w:ascii="Times New Roman" w:hAnsi="Times New Roman"/>
      <w:sz w:val="24"/>
      <w:szCs w:val="24"/>
    </w:rPr>
  </w:style>
  <w:style w:type="paragraph" w:styleId="Navadensplet">
    <w:name w:val="Normal (Web)"/>
    <w:basedOn w:val="Navaden"/>
    <w:uiPriority w:val="99"/>
    <w:semiHidden/>
    <w:unhideWhenUsed/>
    <w:rsid w:val="007077C2"/>
    <w:rPr>
      <w:rFonts w:ascii="Times New Roman" w:hAnsi="Times New Roman"/>
      <w:sz w:val="24"/>
      <w:szCs w:val="24"/>
    </w:rPr>
  </w:style>
  <w:style w:type="character" w:styleId="Krepko">
    <w:name w:val="Strong"/>
    <w:basedOn w:val="Privzetapisavaodstavka"/>
    <w:uiPriority w:val="22"/>
    <w:qFormat/>
    <w:rsid w:val="005170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77560833">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96967532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53034952">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MediaLengthInSeconds xmlns="2d71791d-4b08-4651-a8aa-c7bfc8b3429a"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275848e772f5957d76a5e3e5c1f62a1">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e1e602093d564315486cd94a0c3a99c9"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2d71791d-4b08-4651-a8aa-c7bfc8b3429a"/>
    <ds:schemaRef ds:uri="http://schemas.openxmlformats.org/package/2006/metadata/core-properties"/>
    <ds:schemaRef ds:uri="6a4cc071-bd85-44c5-acc7-68a9b922d49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EF9C44B-13C1-4035-B2DC-E01CAE79F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BE05DD41-C0A3-42A2-91AE-221BCF4D8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250</TotalTime>
  <Pages>13</Pages>
  <Words>4616</Words>
  <Characters>28362</Characters>
  <Application>Microsoft Office Word</Application>
  <DocSecurity>0</DocSecurity>
  <Lines>236</Lines>
  <Paragraphs>65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15</cp:revision>
  <cp:lastPrinted>2025-11-20T08:06:00Z</cp:lastPrinted>
  <dcterms:created xsi:type="dcterms:W3CDTF">2025-09-24T03:53:00Z</dcterms:created>
  <dcterms:modified xsi:type="dcterms:W3CDTF">2025-11-25T08:49:00Z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